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F492" w14:textId="77777777" w:rsidR="00C7491C" w:rsidRDefault="00C7491C">
      <w:pPr>
        <w:pStyle w:val="a5"/>
        <w:jc w:val="right"/>
        <w:rPr>
          <w:rFonts w:hint="eastAsia"/>
          <w:color w:val="FF0000"/>
          <w:u w:val="none"/>
        </w:rPr>
      </w:pPr>
      <w:r>
        <w:rPr>
          <w:rFonts w:hint="eastAsia"/>
          <w:u w:val="none"/>
        </w:rPr>
        <w:t>入力日　　　年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 xml:space="preserve">　月　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日</w:t>
      </w:r>
    </w:p>
    <w:p w14:paraId="5B6153CA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hint="eastAsia"/>
          <w:color w:val="FF0000"/>
          <w:u w:val="none"/>
        </w:rPr>
        <w:t xml:space="preserve">　　　　　　　　　　　</w:t>
      </w:r>
      <w:r>
        <w:rPr>
          <w:rFonts w:ascii="ＭＳ 明朝" w:eastAsia="ＭＳ 明朝" w:hAnsi="ＭＳ 明朝" w:hint="eastAsia"/>
          <w:u w:val="none"/>
        </w:rPr>
        <w:t>会社名： 　　                   　　　　　　　　　　〔 製造、販売、輸入、その他（　　　　　　　）〕</w:t>
      </w:r>
    </w:p>
    <w:p w14:paraId="3FD8428D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                        住所：</w:t>
      </w:r>
    </w:p>
    <w:p w14:paraId="667DF0B7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担当部門：　        　　　　　　　　　　　　　　　　記入者：                      　　　</w:t>
      </w:r>
    </w:p>
    <w:p w14:paraId="08887FFD" w14:textId="77777777" w:rsidR="00C7491C" w:rsidRDefault="00C7491C">
      <w:pPr>
        <w:pStyle w:val="a5"/>
        <w:rPr>
          <w:rFonts w:hint="eastAsia"/>
          <w:u w:val="thick"/>
        </w:rPr>
      </w:pPr>
      <w:r>
        <w:rPr>
          <w:rFonts w:ascii="ＭＳ 明朝" w:eastAsia="ＭＳ 明朝" w:hAnsi="ＭＳ 明朝" w:hint="eastAsia"/>
          <w:u w:val="thick"/>
        </w:rPr>
        <w:t xml:space="preserve">　　　　　　　　　　　電話番号：        　　　　　　　　　　　　　　　　　FAX番号：　   　　 　</w:t>
      </w:r>
      <w:r>
        <w:rPr>
          <w:rFonts w:hint="eastAsia"/>
          <w:u w:val="thick"/>
        </w:rPr>
        <w:t xml:space="preserve">　　　　　　　　　　</w:t>
      </w:r>
    </w:p>
    <w:p w14:paraId="77A2C8C6" w14:textId="77777777" w:rsidR="00C7491C" w:rsidRDefault="00C7491C">
      <w:pPr>
        <w:pStyle w:val="a5"/>
        <w:rPr>
          <w:rFonts w:hint="eastAsia"/>
          <w:u w:val="none"/>
        </w:rPr>
      </w:pPr>
      <w:r>
        <w:rPr>
          <w:rFonts w:hint="eastAsia"/>
          <w:u w:val="none"/>
        </w:rPr>
        <w:t>１．製品名（正式名称）　：</w:t>
      </w:r>
    </w:p>
    <w:p w14:paraId="3AFD5927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包装記載の商品名：</w:t>
      </w:r>
    </w:p>
    <w:p w14:paraId="24520583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販売名　　　　　：</w:t>
      </w:r>
    </w:p>
    <w:p w14:paraId="79AA2BF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別名・キャッチコピーなど：</w:t>
      </w:r>
    </w:p>
    <w:p w14:paraId="106641A2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該当処方　製造開始年月日：　　　　　　　　　　　　　　製造中止年月日：</w:t>
      </w:r>
    </w:p>
    <w:p w14:paraId="3DF0AAA9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4CFE1D2" w14:textId="77777777" w:rsidR="00C7491C" w:rsidRDefault="00C7491C">
      <w:pPr>
        <w:numPr>
          <w:ilvl w:val="0"/>
          <w:numId w:val="20"/>
        </w:numPr>
        <w:rPr>
          <w:rFonts w:hint="eastAsia"/>
        </w:rPr>
      </w:pPr>
      <w:r>
        <w:rPr>
          <w:rFonts w:hint="eastAsia"/>
        </w:rPr>
        <w:t>包装に記載のある会社名および連絡先（</w:t>
      </w:r>
      <w:r>
        <w:rPr>
          <w:rFonts w:ascii="ＭＳ ゴシック" w:eastAsia="ＭＳ 明朝" w:hAnsi="ＭＳ ゴシック" w:hint="eastAsia"/>
        </w:rPr>
        <w:t>３</w:t>
      </w:r>
      <w:r>
        <w:rPr>
          <w:rFonts w:eastAsia="ＭＳ 明朝" w:hint="eastAsia"/>
        </w:rPr>
        <w:t>社以上の場合は、１０．その他にご記入下さい</w:t>
      </w:r>
      <w:r>
        <w:rPr>
          <w:rFonts w:hint="eastAsia"/>
        </w:rPr>
        <w:t>）</w:t>
      </w:r>
    </w:p>
    <w:p w14:paraId="4617199E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　　　　　　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7F3EA48D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　　　　　　　　　　　　　　　　　　　電話番号：</w:t>
      </w:r>
    </w:p>
    <w:p w14:paraId="213BB37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　　　　　　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0A612BB6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　　　　　　　　　　　　　　　　　　　電話番号：</w:t>
      </w:r>
    </w:p>
    <w:p w14:paraId="4CD6972B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F723359" w14:textId="77777777" w:rsidR="00C7491C" w:rsidRDefault="00C7491C">
      <w:pPr>
        <w:rPr>
          <w:rFonts w:hint="eastAsia"/>
        </w:rPr>
      </w:pPr>
      <w:r>
        <w:rPr>
          <w:rFonts w:hint="eastAsia"/>
        </w:rPr>
        <w:t>３．用途</w:t>
      </w:r>
    </w:p>
    <w:p w14:paraId="3B28B84C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43302B8" w14:textId="77777777" w:rsidR="00C7491C" w:rsidRDefault="00C7491C">
      <w:pPr>
        <w:rPr>
          <w:rFonts w:hint="eastAsia"/>
        </w:rPr>
      </w:pPr>
      <w:r>
        <w:rPr>
          <w:rFonts w:hint="eastAsia"/>
        </w:rPr>
        <w:t>４．使用法（常用量）</w:t>
      </w:r>
    </w:p>
    <w:p w14:paraId="53FC0EC8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7CFE281" w14:textId="77777777" w:rsidR="00C7491C" w:rsidRDefault="00C7491C">
      <w:pPr>
        <w:rPr>
          <w:rFonts w:hint="eastAsia"/>
        </w:rPr>
      </w:pPr>
      <w:r>
        <w:rPr>
          <w:rFonts w:hint="eastAsia"/>
        </w:rPr>
        <w:t>５．性状・外観</w:t>
      </w:r>
    </w:p>
    <w:p w14:paraId="4D312C27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剤型：</w:t>
      </w:r>
    </w:p>
    <w:p w14:paraId="7277C455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色：</w:t>
      </w:r>
    </w:p>
    <w:p w14:paraId="77B3EDDB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臭い：</w:t>
      </w:r>
    </w:p>
    <w:p w14:paraId="4CB8E9DC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容器の形・特徴：</w:t>
      </w:r>
    </w:p>
    <w:p w14:paraId="6CF08E23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包装単位（容量）：</w:t>
      </w:r>
    </w:p>
    <w:p w14:paraId="6389C029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69DD104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６．化学的・物理的性質</w:t>
      </w:r>
    </w:p>
    <w:p w14:paraId="5F686469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ｐＨ（原液および使用濃度）：</w:t>
      </w:r>
    </w:p>
    <w:p w14:paraId="42E107CE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その他：</w:t>
      </w:r>
    </w:p>
    <w:p w14:paraId="4DF546BF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5A7F037" w14:textId="77777777" w:rsidR="00C7491C" w:rsidRDefault="00C7491C">
      <w:pPr>
        <w:numPr>
          <w:ilvl w:val="0"/>
          <w:numId w:val="21"/>
        </w:numPr>
        <w:rPr>
          <w:rFonts w:hint="eastAsia"/>
        </w:rPr>
      </w:pPr>
      <w:r>
        <w:rPr>
          <w:rFonts w:hint="eastAsia"/>
        </w:rPr>
        <w:t>成分組成（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主成分以外に溶剤・添加物なども記入下さい。エアゾルの場合は薬液と噴射剤を分けて記入下さい。</w:t>
      </w:r>
      <w:r>
        <w:rPr>
          <w:rFonts w:hint="eastAsia"/>
        </w:rPr>
        <w:t>）</w:t>
      </w:r>
    </w:p>
    <w:p w14:paraId="26B75E3A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配合目的　　　　　　　　　化学名・一般名　　　　　　　　　　　　　　　　　　　　　　組成　　　　単位</w:t>
      </w:r>
    </w:p>
    <w:p w14:paraId="63A68E4A" w14:textId="77777777" w:rsidR="00C7491C" w:rsidRDefault="00C7491C">
      <w:pPr>
        <w:rPr>
          <w:rFonts w:hint="eastAsia"/>
        </w:rPr>
      </w:pPr>
    </w:p>
    <w:p w14:paraId="07ADA812" w14:textId="77777777" w:rsidR="00C7491C" w:rsidRDefault="00C7491C">
      <w:pPr>
        <w:rPr>
          <w:rFonts w:hint="eastAsia"/>
        </w:rPr>
      </w:pPr>
    </w:p>
    <w:p w14:paraId="2C155F55" w14:textId="77777777" w:rsidR="00C7491C" w:rsidRDefault="00C7491C">
      <w:pPr>
        <w:rPr>
          <w:rFonts w:hint="eastAsia"/>
        </w:rPr>
      </w:pPr>
    </w:p>
    <w:p w14:paraId="4AF6FA79" w14:textId="77777777" w:rsidR="00C7491C" w:rsidRDefault="00C7491C">
      <w:pPr>
        <w:rPr>
          <w:rFonts w:hint="eastAsia"/>
        </w:rPr>
      </w:pPr>
    </w:p>
    <w:p w14:paraId="7FF3CF71" w14:textId="77777777" w:rsidR="00C7491C" w:rsidRDefault="00C7491C">
      <w:pPr>
        <w:rPr>
          <w:rFonts w:hint="eastAsia"/>
        </w:rPr>
      </w:pPr>
    </w:p>
    <w:p w14:paraId="476A19F0" w14:textId="77777777" w:rsidR="00C7491C" w:rsidRDefault="00C7491C">
      <w:pPr>
        <w:rPr>
          <w:rFonts w:hint="eastAsia"/>
        </w:rPr>
      </w:pPr>
    </w:p>
    <w:p w14:paraId="4C71D7A4" w14:textId="77777777" w:rsidR="00C7491C" w:rsidRDefault="00C7491C">
      <w:pPr>
        <w:rPr>
          <w:rFonts w:hint="eastAsia"/>
        </w:rPr>
      </w:pPr>
    </w:p>
    <w:p w14:paraId="466A850C" w14:textId="77777777" w:rsidR="00C7491C" w:rsidRDefault="00C7491C">
      <w:pPr>
        <w:rPr>
          <w:rFonts w:hint="eastAsia"/>
        </w:rPr>
      </w:pPr>
    </w:p>
    <w:p w14:paraId="7F7EE85C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計　　　　　　　　　　　　</w:t>
      </w:r>
    </w:p>
    <w:p w14:paraId="42A50ACE" w14:textId="77777777" w:rsidR="00C7491C" w:rsidRDefault="00C7491C">
      <w:pPr>
        <w:rPr>
          <w:rFonts w:hint="eastAsia"/>
        </w:rPr>
      </w:pPr>
      <w:r>
        <w:rPr>
          <w:rFonts w:hint="eastAsia"/>
        </w:rPr>
        <w:t>８．毒性</w:t>
      </w:r>
    </w:p>
    <w:p w14:paraId="509C6491" w14:textId="77777777" w:rsidR="00C7491C" w:rsidRDefault="00C7491C">
      <w:pPr>
        <w:rPr>
          <w:rFonts w:ascii="ＭＳ ゴシック" w:hint="eastAsia"/>
        </w:rPr>
      </w:pPr>
      <w:r>
        <w:rPr>
          <w:rFonts w:hint="eastAsia"/>
        </w:rPr>
        <w:t xml:space="preserve">　　　　製品毒性　</w:t>
      </w:r>
      <w:r>
        <w:rPr>
          <w:rFonts w:ascii="ＭＳ ゴシック" w:hint="eastAsia"/>
        </w:rPr>
        <w:t>LD50</w:t>
      </w:r>
    </w:p>
    <w:p w14:paraId="1ACADF73" w14:textId="77777777" w:rsidR="00C7491C" w:rsidRDefault="00C7491C">
      <w:pPr>
        <w:rPr>
          <w:rFonts w:hint="eastAsia"/>
        </w:rPr>
      </w:pPr>
      <w:r>
        <w:rPr>
          <w:rFonts w:ascii="ＭＳ ゴシック"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投与経路，動物種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3EB1145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眼・皮膚に対する刺激性</w:t>
      </w:r>
    </w:p>
    <w:p w14:paraId="1C0283BF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 xml:space="preserve"> </w:t>
      </w:r>
      <w:r>
        <w:rPr>
          <w:rFonts w:hint="eastAsia"/>
        </w:rPr>
        <w:t>試験法</w:t>
      </w:r>
      <w:r>
        <w:rPr>
          <w:rFonts w:hint="eastAsia"/>
        </w:rPr>
        <w:t xml:space="preserve"> )</w:t>
      </w:r>
    </w:p>
    <w:p w14:paraId="2784FDA5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40372D1" w14:textId="77777777" w:rsidR="00C7491C" w:rsidRDefault="00C7491C">
      <w:pPr>
        <w:rPr>
          <w:rFonts w:hint="eastAsia"/>
        </w:rPr>
      </w:pPr>
      <w:r>
        <w:rPr>
          <w:rFonts w:hint="eastAsia"/>
        </w:rPr>
        <w:t>９．法的規制事項（</w:t>
      </w:r>
      <w:r>
        <w:rPr>
          <w:rFonts w:hint="eastAsia"/>
        </w:rPr>
        <w:t xml:space="preserve"> </w:t>
      </w:r>
      <w:r>
        <w:rPr>
          <w:rFonts w:eastAsia="ＭＳ 明朝" w:hint="eastAsia"/>
        </w:rPr>
        <w:t>該当する場合</w:t>
      </w:r>
      <w:r>
        <w:rPr>
          <w:rFonts w:eastAsia="ＭＳ 明朝" w:hint="eastAsia"/>
        </w:rPr>
        <w:t xml:space="preserve"> </w:t>
      </w:r>
      <w:r>
        <w:rPr>
          <w:rFonts w:hint="eastAsia"/>
        </w:rPr>
        <w:t>）</w:t>
      </w:r>
    </w:p>
    <w:p w14:paraId="03588788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毒物劇物取締法　　　　　　　　　　　　　　　　　　　薬事法</w:t>
      </w:r>
    </w:p>
    <w:p w14:paraId="76542A72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農薬取締法　　　　　　　　　　　　　　　　　　　　　消防法</w:t>
      </w:r>
      <w:r>
        <w:rPr>
          <w:rFonts w:hint="eastAsia"/>
        </w:rPr>
        <w:t>(</w:t>
      </w:r>
      <w:r>
        <w:rPr>
          <w:rFonts w:hint="eastAsia"/>
        </w:rPr>
        <w:t>危険物</w:t>
      </w:r>
      <w:r>
        <w:rPr>
          <w:rFonts w:hint="eastAsia"/>
        </w:rPr>
        <w:t>)</w:t>
      </w:r>
    </w:p>
    <w:p w14:paraId="15ED408B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</w:t>
      </w:r>
      <w:r w:rsidR="00100585" w:rsidRPr="00100585">
        <w:rPr>
          <w:rFonts w:hint="eastAsia"/>
        </w:rPr>
        <w:t>家庭用品品質表示法</w:t>
      </w:r>
      <w:r w:rsidR="00100585">
        <w:rPr>
          <w:rFonts w:hint="eastAsia"/>
        </w:rPr>
        <w:t xml:space="preserve">　　　　　　　　　　　　　　　　　</w:t>
      </w:r>
      <w:r>
        <w:rPr>
          <w:rFonts w:hint="eastAsia"/>
        </w:rPr>
        <w:t>その他の法律</w:t>
      </w:r>
    </w:p>
    <w:p w14:paraId="49D1C1FA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F0B777A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</w:rPr>
        <w:t>１０．その他</w:t>
      </w:r>
    </w:p>
    <w:p w14:paraId="45F34D20" w14:textId="77777777" w:rsidR="00C7491C" w:rsidRDefault="00C7491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1E29B3F" w14:textId="29B3F9BC" w:rsidR="00C7491C" w:rsidRDefault="00C7491C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記入日</w:t>
      </w:r>
      <w:r w:rsidR="00100585">
        <w:rPr>
          <w:rFonts w:hint="eastAsia"/>
          <w:color w:val="0000FF"/>
          <w:shd w:val="pct15" w:color="auto" w:fill="FFFFFF"/>
        </w:rPr>
        <w:t>20</w:t>
      </w:r>
      <w:r w:rsidR="00BB2EBB">
        <w:rPr>
          <w:rFonts w:hint="eastAsia"/>
          <w:color w:val="0000FF"/>
          <w:shd w:val="pct15" w:color="auto" w:fill="FFFFFF"/>
        </w:rPr>
        <w:t>24</w:t>
      </w:r>
      <w:r>
        <w:rPr>
          <w:rFonts w:hint="eastAsia"/>
          <w:color w:val="0000FF"/>
          <w:shd w:val="pct15" w:color="auto" w:fill="FFFFFF"/>
        </w:rPr>
        <w:t xml:space="preserve"> </w:t>
      </w:r>
      <w:r>
        <w:rPr>
          <w:rFonts w:hint="eastAsia"/>
        </w:rPr>
        <w:t>年</w:t>
      </w:r>
      <w:r w:rsidR="00100585">
        <w:rPr>
          <w:rFonts w:hint="eastAsia"/>
          <w:color w:val="0000FF"/>
          <w:shd w:val="pct15" w:color="auto" w:fill="FFFFFF"/>
        </w:rPr>
        <w:t>4</w:t>
      </w:r>
      <w:r>
        <w:rPr>
          <w:rFonts w:hint="eastAsia"/>
        </w:rPr>
        <w:t>月</w:t>
      </w:r>
      <w:r w:rsidR="00100585">
        <w:rPr>
          <w:rFonts w:hint="eastAsia"/>
          <w:color w:val="0000FF"/>
          <w:shd w:val="pct15" w:color="auto" w:fill="FFFFFF"/>
        </w:rPr>
        <w:t>1</w:t>
      </w:r>
      <w:r>
        <w:rPr>
          <w:rFonts w:hint="eastAsia"/>
          <w:color w:val="0000FF"/>
          <w:shd w:val="pct15" w:color="auto" w:fill="FFFFFF"/>
        </w:rPr>
        <w:t xml:space="preserve"> </w:t>
      </w:r>
      <w:r>
        <w:rPr>
          <w:rFonts w:hint="eastAsia"/>
        </w:rPr>
        <w:t>日</w:t>
      </w:r>
    </w:p>
    <w:p w14:paraId="0D6A7277" w14:textId="5B0BEDDE" w:rsidR="00C7491C" w:rsidRDefault="00BB2EBB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7BC35" wp14:editId="09108D5D">
                <wp:simplePos x="0" y="0"/>
                <wp:positionH relativeFrom="column">
                  <wp:posOffset>3152775</wp:posOffset>
                </wp:positionH>
                <wp:positionV relativeFrom="paragraph">
                  <wp:posOffset>-626745</wp:posOffset>
                </wp:positionV>
                <wp:extent cx="933450" cy="558165"/>
                <wp:effectExtent l="0" t="0" r="0" b="0"/>
                <wp:wrapNone/>
                <wp:docPr id="42462029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C81F2" w14:textId="77777777" w:rsidR="006B1DCB" w:rsidRPr="006B1DCB" w:rsidRDefault="006B1DCB" w:rsidP="006B1DCB">
                            <w:pPr>
                              <w:rPr>
                                <w:rFonts w:eastAsia="ＭＳ ＰＲゴシック" w:hint="eastAsia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B1DCB">
                              <w:rPr>
                                <w:rFonts w:eastAsia="ＭＳ ＰＲゴシック"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7BC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8.25pt;margin-top:-49.35pt;width:73.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" filled="f" stroked="f">
                <v:textbox>
                  <w:txbxContent>
                    <w:p w14:paraId="719C81F2" w14:textId="77777777" w:rsidR="006B1DCB" w:rsidRPr="006B1DCB" w:rsidRDefault="006B1DCB" w:rsidP="006B1DCB">
                      <w:pPr>
                        <w:rPr>
                          <w:rFonts w:eastAsia="ＭＳ ＰＲゴシック" w:hint="eastAsia"/>
                          <w:color w:val="FF0000"/>
                          <w:sz w:val="52"/>
                          <w:szCs w:val="52"/>
                        </w:rPr>
                      </w:pPr>
                      <w:r w:rsidRPr="006B1DCB">
                        <w:rPr>
                          <w:rFonts w:eastAsia="ＭＳ ＰＲゴシック"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C7491C">
        <w:rPr>
          <w:rFonts w:hint="eastAsia"/>
          <w:u w:val="none"/>
        </w:rPr>
        <w:t xml:space="preserve">　　　　　　　　　　　</w:t>
      </w:r>
      <w:r w:rsidR="00C7491C">
        <w:rPr>
          <w:rFonts w:ascii="ＭＳ 明朝" w:eastAsia="ＭＳ 明朝" w:hAnsi="ＭＳ 明朝" w:hint="eastAsia"/>
          <w:u w:val="none"/>
        </w:rPr>
        <w:t xml:space="preserve">会社名：　</w:t>
      </w:r>
      <w:r w:rsidR="00C7491C">
        <w:rPr>
          <w:rFonts w:eastAsia="ＭＳ 明朝" w:hint="eastAsia"/>
          <w:color w:val="0000FF"/>
          <w:u w:val="none"/>
          <w:shd w:val="pct15" w:color="auto" w:fill="FFFFFF"/>
        </w:rPr>
        <w:t>ＡＢＣ化学㈱</w:t>
      </w:r>
      <w:r w:rsidR="00C7491C">
        <w:rPr>
          <w:rFonts w:eastAsia="ＭＳ 明朝" w:hint="eastAsia"/>
          <w:color w:val="0000FF"/>
          <w:u w:val="none"/>
        </w:rPr>
        <w:t xml:space="preserve">　</w:t>
      </w:r>
      <w:r w:rsidR="00C7491C">
        <w:rPr>
          <w:rFonts w:eastAsia="ＭＳ 明朝" w:hint="eastAsia"/>
          <w:i/>
          <w:color w:val="FF0000"/>
          <w:sz w:val="16"/>
          <w:u w:val="none"/>
        </w:rPr>
        <w:t>←お手数ですが、ご記入お願い致します</w:t>
      </w:r>
      <w:r w:rsidR="00C7491C">
        <w:rPr>
          <w:rFonts w:ascii="ＭＳ 明朝" w:eastAsia="ＭＳ 明朝" w:hAnsi="ＭＳ 明朝" w:hint="eastAsia"/>
          <w:u w:val="none"/>
        </w:rPr>
        <w:t xml:space="preserve"> 　〔 製造、販売、輸入、その他（　　　　　　　）〕</w:t>
      </w:r>
    </w:p>
    <w:p w14:paraId="47B60A02" w14:textId="54F5F424" w:rsidR="00C7491C" w:rsidRDefault="00BB2EBB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17C0197" wp14:editId="667FEEB8">
                <wp:simplePos x="0" y="0"/>
                <wp:positionH relativeFrom="column">
                  <wp:posOffset>4629150</wp:posOffset>
                </wp:positionH>
                <wp:positionV relativeFrom="paragraph">
                  <wp:posOffset>-181610</wp:posOffset>
                </wp:positionV>
                <wp:extent cx="400050" cy="174625"/>
                <wp:effectExtent l="0" t="0" r="0" b="0"/>
                <wp:wrapNone/>
                <wp:docPr id="72406272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8E51E" id="Oval 3" o:spid="_x0000_s1026" style="position:absolute;margin-left:364.5pt;margin-top:-14.3pt;width:31.5pt;height:1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" o:allowincell="f" filled="f" strokecolor="blue"/>
            </w:pict>
          </mc:Fallback>
        </mc:AlternateContent>
      </w:r>
      <w:r w:rsidR="00C7491C">
        <w:rPr>
          <w:rFonts w:ascii="ＭＳ 明朝" w:eastAsia="ＭＳ 明朝" w:hAnsi="ＭＳ 明朝" w:hint="eastAsia"/>
          <w:u w:val="none"/>
        </w:rPr>
        <w:t xml:space="preserve">                        住所：　　　</w:t>
      </w:r>
      <w:r w:rsidR="00C7491C">
        <w:rPr>
          <w:rFonts w:ascii="ＭＳ 明朝" w:eastAsia="ＭＳ 明朝" w:hAnsi="ＭＳ 明朝" w:hint="eastAsia"/>
          <w:color w:val="0000FF"/>
          <w:u w:val="none"/>
          <w:shd w:val="pct15" w:color="auto" w:fill="FFFFFF"/>
        </w:rPr>
        <w:t>A市B町１－２－３</w:t>
      </w:r>
    </w:p>
    <w:p w14:paraId="2DAAD335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担当部門：　</w:t>
      </w:r>
      <w:r>
        <w:rPr>
          <w:rFonts w:eastAsia="ＭＳ 明朝" w:hint="eastAsia"/>
          <w:color w:val="0000FF"/>
          <w:u w:val="none"/>
          <w:shd w:val="pct15" w:color="auto" w:fill="FFFFFF"/>
        </w:rPr>
        <w:t>お客様相談センター</w:t>
      </w:r>
      <w:r>
        <w:rPr>
          <w:rFonts w:eastAsia="ＭＳ 明朝" w:hint="eastAsia"/>
          <w:color w:val="0000FF"/>
          <w:u w:val="none"/>
          <w:shd w:val="pct15" w:color="auto" w:fill="FFFFFF"/>
        </w:rPr>
        <w:t xml:space="preserve"> </w:t>
      </w:r>
      <w:r>
        <w:rPr>
          <w:rFonts w:ascii="ＭＳ 明朝" w:eastAsia="ＭＳ 明朝" w:hAnsi="ＭＳ 明朝" w:hint="eastAsia"/>
          <w:u w:val="none"/>
        </w:rPr>
        <w:t xml:space="preserve">　　　 　　　　　　　記入者： 　 </w:t>
      </w:r>
      <w:r>
        <w:rPr>
          <w:rFonts w:eastAsia="ＭＳ 明朝" w:hint="eastAsia"/>
          <w:color w:val="0000FF"/>
          <w:u w:val="none"/>
          <w:shd w:val="pct15" w:color="auto" w:fill="FFFFFF"/>
        </w:rPr>
        <w:t>中毒一郎</w:t>
      </w:r>
      <w:r>
        <w:rPr>
          <w:rFonts w:ascii="ＭＳ 明朝" w:eastAsia="ＭＳ 明朝" w:hAnsi="ＭＳ 明朝" w:hint="eastAsia"/>
          <w:u w:val="none"/>
        </w:rPr>
        <w:t xml:space="preserve">                 　　　</w:t>
      </w:r>
    </w:p>
    <w:p w14:paraId="0D7561FD" w14:textId="77777777" w:rsidR="00C7491C" w:rsidRDefault="00C7491C">
      <w:pPr>
        <w:pStyle w:val="a5"/>
        <w:rPr>
          <w:rFonts w:hint="eastAsia"/>
          <w:u w:val="thick"/>
        </w:rPr>
      </w:pPr>
      <w:r>
        <w:rPr>
          <w:rFonts w:ascii="ＭＳ 明朝" w:eastAsia="ＭＳ 明朝" w:hAnsi="ＭＳ 明朝" w:hint="eastAsia"/>
          <w:u w:val="thick"/>
        </w:rPr>
        <w:t xml:space="preserve">　　　　　　　　　　　電話番号：  </w:t>
      </w:r>
      <w:r>
        <w:rPr>
          <w:rFonts w:ascii="ＭＳ 明朝" w:hint="eastAsia"/>
          <w:color w:val="0000FF"/>
          <w:u w:val="thick"/>
          <w:shd w:val="pct15" w:color="auto" w:fill="FFFFFF"/>
        </w:rPr>
        <w:t>06-6878-8899</w:t>
      </w:r>
      <w:r>
        <w:rPr>
          <w:rFonts w:ascii="ＭＳ 明朝" w:eastAsia="ＭＳ 明朝" w:hAnsi="ＭＳ 明朝" w:hint="eastAsia"/>
          <w:color w:val="000000"/>
          <w:u w:val="thick"/>
        </w:rPr>
        <w:t xml:space="preserve"> </w:t>
      </w:r>
      <w:r>
        <w:rPr>
          <w:rFonts w:ascii="ＭＳ 明朝" w:eastAsia="ＭＳ 明朝" w:hAnsi="ＭＳ 明朝" w:hint="eastAsia"/>
          <w:u w:val="thick"/>
        </w:rPr>
        <w:t xml:space="preserve">     　　　　　　　　　　　FAX番号：　</w:t>
      </w:r>
      <w:r>
        <w:rPr>
          <w:rFonts w:ascii="ＭＳ 明朝" w:eastAsia="ＭＳ 明朝" w:hint="eastAsia"/>
          <w:color w:val="0000FF"/>
          <w:u w:val="thick"/>
          <w:shd w:val="pct15" w:color="auto" w:fill="FFFFFF"/>
        </w:rPr>
        <w:t>06-6878-8866</w:t>
      </w:r>
      <w:r>
        <w:rPr>
          <w:rFonts w:ascii="ＭＳ 明朝" w:eastAsia="ＭＳ 明朝" w:hAnsi="ＭＳ 明朝" w:hint="eastAsia"/>
          <w:u w:val="thick"/>
        </w:rPr>
        <w:t xml:space="preserve">   　　 　</w:t>
      </w:r>
      <w:r>
        <w:rPr>
          <w:rFonts w:hint="eastAsia"/>
          <w:u w:val="thick"/>
        </w:rPr>
        <w:t xml:space="preserve">　　　　</w:t>
      </w:r>
    </w:p>
    <w:p w14:paraId="6B3CD031" w14:textId="77777777" w:rsidR="00C7491C" w:rsidRDefault="00C7491C">
      <w:pPr>
        <w:numPr>
          <w:ilvl w:val="0"/>
          <w:numId w:val="15"/>
        </w:numPr>
        <w:rPr>
          <w:rFonts w:hint="eastAsia"/>
          <w:color w:val="0000FF"/>
        </w:rPr>
      </w:pPr>
      <w:r>
        <w:rPr>
          <w:rFonts w:hint="eastAsia"/>
        </w:rPr>
        <w:t xml:space="preserve">製品名（正式名称）　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ＡＢＣ台所用洗剤</w:t>
      </w:r>
      <w:r>
        <w:rPr>
          <w:rFonts w:eastAsia="ＭＳ 明朝"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←正式なご商品名をご記入下さい</w:t>
      </w:r>
    </w:p>
    <w:p w14:paraId="170BEB3A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包装記載の商品名：</w:t>
      </w:r>
      <w:r>
        <w:rPr>
          <w:rFonts w:eastAsia="ＭＳ 明朝" w:hint="eastAsia"/>
          <w:color w:val="0000FF"/>
          <w:shd w:val="pct15" w:color="auto" w:fill="FFFFFF"/>
        </w:rPr>
        <w:t>ＡＢＣ除菌台所用洗剤</w:t>
      </w:r>
      <w:r>
        <w:rPr>
          <w:rFonts w:eastAsia="ＭＳ 明朝" w:hint="eastAsia"/>
          <w:color w:val="0000FF"/>
        </w:rPr>
        <w:t xml:space="preserve">　</w:t>
      </w:r>
    </w:p>
    <w:p w14:paraId="3F4BDAA0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販売名　　　　　：</w:t>
      </w:r>
      <w:r>
        <w:rPr>
          <w:rFonts w:eastAsia="ＭＳ 明朝" w:hint="eastAsia"/>
          <w:color w:val="0000FF"/>
          <w:shd w:val="pct15" w:color="auto" w:fill="FFFFFF"/>
        </w:rPr>
        <w:t>ＡＢＣ台所用洗剤</w:t>
      </w:r>
      <w:r>
        <w:rPr>
          <w:rFonts w:ascii="ＭＳ 明朝" w:eastAsia="ＭＳ 明朝" w:hint="eastAsia"/>
          <w:color w:val="0000FF"/>
          <w:shd w:val="pct15" w:color="auto" w:fill="FFFFFF"/>
        </w:rPr>
        <w:t>op</w:t>
      </w:r>
    </w:p>
    <w:p w14:paraId="5C0EFBB3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別名・キャッチコピーなど：</w:t>
      </w:r>
      <w:r>
        <w:rPr>
          <w:rFonts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color w:val="0000FF"/>
          <w:shd w:val="pct15" w:color="auto" w:fill="FFFFFF"/>
        </w:rPr>
        <w:t>お台所のＡＢＣ</w:t>
      </w:r>
      <w:r>
        <w:rPr>
          <w:rFonts w:ascii="2of5(ITF) [RPDL BARCODE]" w:eastAsia="ＭＳ 明朝" w:hAnsi="2of5(ITF) [RPDL BARCODE]"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i/>
          <w:color w:val="FF0000"/>
        </w:rPr>
        <w:t>←通称、包装に記載のあるキャッチコピー等</w:t>
      </w:r>
    </w:p>
    <w:p w14:paraId="45DAD81F" w14:textId="77777777" w:rsidR="00C7491C" w:rsidRDefault="00C7491C">
      <w:pPr>
        <w:rPr>
          <w:rFonts w:ascii="ＭＳ 明朝"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該当処方　製造開始年月日：</w:t>
      </w:r>
      <w:r>
        <w:rPr>
          <w:rFonts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1999年10月</w:t>
      </w:r>
      <w:r>
        <w:rPr>
          <w:rFonts w:ascii="ＭＳ 明朝" w:eastAsia="ＭＳ 明朝" w:hint="eastAsia"/>
          <w:color w:val="0000FF"/>
        </w:rPr>
        <w:t xml:space="preserve">　　</w:t>
      </w:r>
      <w:r>
        <w:rPr>
          <w:rFonts w:ascii="ＭＳ 明朝" w:eastAsia="ＭＳ 明朝" w:hint="eastAsia"/>
          <w:i/>
          <w:color w:val="FF0000"/>
        </w:rPr>
        <w:t>←ご記入お願い致します</w:t>
      </w:r>
    </w:p>
    <w:p w14:paraId="77A1EBC9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　　　　　　</w:t>
      </w:r>
      <w:r>
        <w:rPr>
          <w:rFonts w:hint="eastAsia"/>
        </w:rPr>
        <w:t xml:space="preserve">製造中止年月日：　</w:t>
      </w:r>
    </w:p>
    <w:p w14:paraId="19DF65A6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2A4B4CE0" w14:textId="4ADDEB3E" w:rsidR="00C7491C" w:rsidRDefault="00C7491C">
      <w:pPr>
        <w:rPr>
          <w:rFonts w:hint="eastAsia"/>
        </w:rPr>
      </w:pPr>
      <w:r>
        <w:rPr>
          <w:rFonts w:hint="eastAsia"/>
        </w:rPr>
        <w:t>２．</w:t>
      </w:r>
      <w:r w:rsidR="00BB2EB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D55CA82" wp14:editId="35F67471">
                <wp:simplePos x="0" y="0"/>
                <wp:positionH relativeFrom="column">
                  <wp:posOffset>4171950</wp:posOffset>
                </wp:positionH>
                <wp:positionV relativeFrom="paragraph">
                  <wp:posOffset>167640</wp:posOffset>
                </wp:positionV>
                <wp:extent cx="400050" cy="174625"/>
                <wp:effectExtent l="0" t="0" r="0" b="0"/>
                <wp:wrapNone/>
                <wp:docPr id="32352022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053970" id="Oval 7" o:spid="_x0000_s1026" style="position:absolute;margin-left:328.5pt;margin-top:13.2pt;width:31.5pt;height:1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" o:allowincell="f" filled="f" strokecolor="blue"/>
            </w:pict>
          </mc:Fallback>
        </mc:AlternateContent>
      </w:r>
      <w:r>
        <w:rPr>
          <w:rFonts w:hint="eastAsia"/>
        </w:rPr>
        <w:t>包装に記載のある会社名および連絡先（</w:t>
      </w:r>
      <w:r>
        <w:rPr>
          <w:rFonts w:ascii="ＭＳ ゴシック" w:eastAsia="ＭＳ 明朝" w:hAnsi="ＭＳ ゴシック" w:hint="eastAsia"/>
        </w:rPr>
        <w:t>３</w:t>
      </w:r>
      <w:r>
        <w:rPr>
          <w:rFonts w:eastAsia="ＭＳ 明朝" w:hint="eastAsia"/>
        </w:rPr>
        <w:t>社以上の場合は、１０．その他にご記入下さい</w:t>
      </w:r>
      <w:r>
        <w:rPr>
          <w:rFonts w:hint="eastAsia"/>
        </w:rPr>
        <w:t>）</w:t>
      </w:r>
    </w:p>
    <w:p w14:paraId="25D0F05D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</w:t>
      </w:r>
      <w:r>
        <w:rPr>
          <w:rFonts w:eastAsia="ＭＳ 明朝" w:hint="eastAsia"/>
          <w:color w:val="0000FF"/>
          <w:shd w:val="pct15" w:color="auto" w:fill="FFFFFF"/>
        </w:rPr>
        <w:t>ＡＢＣ化学㈱</w:t>
      </w:r>
      <w:r>
        <w:rPr>
          <w:rFonts w:hint="eastAsia"/>
        </w:rPr>
        <w:t xml:space="preserve">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5BA1E218" w14:textId="7B796751" w:rsidR="00C7491C" w:rsidRDefault="00BB2EB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F46B018" wp14:editId="1D770EA4">
                <wp:simplePos x="0" y="0"/>
                <wp:positionH relativeFrom="column">
                  <wp:posOffset>4514850</wp:posOffset>
                </wp:positionH>
                <wp:positionV relativeFrom="paragraph">
                  <wp:posOffset>167640</wp:posOffset>
                </wp:positionV>
                <wp:extent cx="400050" cy="174625"/>
                <wp:effectExtent l="0" t="0" r="0" b="0"/>
                <wp:wrapNone/>
                <wp:docPr id="24127735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65ECC" id="Oval 8" o:spid="_x0000_s1026" style="position:absolute;margin-left:355.5pt;margin-top:13.2pt;width:31.5pt;height:1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" o:allowincell="f" filled="f" strokecolor="blue"/>
            </w:pict>
          </mc:Fallback>
        </mc:AlternateContent>
      </w:r>
      <w:r w:rsidR="00C7491C">
        <w:rPr>
          <w:rFonts w:hint="eastAsia"/>
        </w:rPr>
        <w:t xml:space="preserve">　　　　　　担当部門：　</w:t>
      </w:r>
      <w:r w:rsidR="00C7491C">
        <w:rPr>
          <w:rFonts w:eastAsia="ＭＳ 明朝" w:hint="eastAsia"/>
          <w:color w:val="0000FF"/>
          <w:shd w:val="pct15" w:color="auto" w:fill="FFFFFF"/>
        </w:rPr>
        <w:t>お客様相談センター</w:t>
      </w:r>
      <w:r w:rsidR="00C7491C">
        <w:rPr>
          <w:rFonts w:eastAsia="ＭＳ 明朝" w:hint="eastAsia"/>
          <w:color w:val="0000FF"/>
          <w:shd w:val="pct15" w:color="auto" w:fill="FFFFFF"/>
        </w:rPr>
        <w:t xml:space="preserve"> </w:t>
      </w:r>
      <w:r w:rsidR="00C7491C">
        <w:rPr>
          <w:rFonts w:ascii="ＭＳ 明朝" w:eastAsia="ＭＳ 明朝" w:hAnsi="ＭＳ 明朝" w:hint="eastAsia"/>
        </w:rPr>
        <w:t xml:space="preserve">　　　 　　　　　</w:t>
      </w:r>
      <w:r w:rsidR="00C7491C">
        <w:rPr>
          <w:rFonts w:hint="eastAsia"/>
        </w:rPr>
        <w:t xml:space="preserve">  </w:t>
      </w:r>
      <w:r w:rsidR="00C7491C">
        <w:rPr>
          <w:rFonts w:hint="eastAsia"/>
        </w:rPr>
        <w:t>電話番号：</w:t>
      </w:r>
      <w:r w:rsidR="00C7491C">
        <w:rPr>
          <w:rFonts w:ascii="ＭＳ 明朝" w:hint="eastAsia"/>
          <w:color w:val="0000FF"/>
          <w:shd w:val="pct15" w:color="auto" w:fill="FFFFFF"/>
        </w:rPr>
        <w:t>06-6878-8899</w:t>
      </w:r>
    </w:p>
    <w:p w14:paraId="6C6BA967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</w:t>
      </w:r>
      <w:r>
        <w:rPr>
          <w:rFonts w:ascii="ＭＳ 明朝" w:eastAsia="ＭＳ 明朝" w:hAnsi="ＭＳ 明朝" w:hint="eastAsia"/>
          <w:color w:val="0000FF"/>
          <w:shd w:val="pct15" w:color="auto" w:fill="FFFFFF"/>
        </w:rPr>
        <w:t xml:space="preserve">㈱DE Fジャパン　 </w:t>
      </w:r>
      <w:r>
        <w:rPr>
          <w:rFonts w:hint="eastAsia"/>
        </w:rPr>
        <w:t xml:space="preserve">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794EC9D4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</w:t>
      </w:r>
      <w:r>
        <w:rPr>
          <w:rFonts w:eastAsia="ＭＳ 明朝" w:hint="eastAsia"/>
          <w:color w:val="0000FF"/>
          <w:shd w:val="pct15" w:color="auto" w:fill="FFFFFF"/>
        </w:rPr>
        <w:t>製品管理室</w:t>
      </w:r>
      <w:r>
        <w:rPr>
          <w:rFonts w:hint="eastAsia"/>
        </w:rPr>
        <w:t xml:space="preserve">　　　　　　　　　　　　　　電話番号：</w:t>
      </w:r>
      <w:r>
        <w:rPr>
          <w:rFonts w:ascii="ＭＳ 明朝" w:hint="eastAsia"/>
          <w:color w:val="0000FF"/>
          <w:shd w:val="pct15" w:color="auto" w:fill="FFFFFF"/>
        </w:rPr>
        <w:t>0298-52-6399</w:t>
      </w:r>
    </w:p>
    <w:p w14:paraId="5EA1BC21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DBB3066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</w:rPr>
        <w:t xml:space="preserve">３．用途　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食器、調理器具、流し台換気扇、レンジなどお台所のあらゆる汚れ落とし</w:t>
      </w:r>
      <w:r>
        <w:rPr>
          <w:rFonts w:eastAsia="ＭＳ 明朝"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←ご記入お願い致します</w:t>
      </w:r>
    </w:p>
    <w:p w14:paraId="113CC746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3B5729D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</w:rPr>
        <w:t>４．使用法（常用量）</w:t>
      </w:r>
      <w:r>
        <w:rPr>
          <w:rFonts w:hint="eastAsia"/>
          <w:color w:val="0000FF"/>
        </w:rPr>
        <w:t xml:space="preserve">　　</w:t>
      </w:r>
      <w:r>
        <w:rPr>
          <w:rFonts w:ascii="ＭＳ 明朝" w:eastAsia="ＭＳ 明朝" w:hint="eastAsia"/>
          <w:color w:val="0000FF"/>
          <w:shd w:val="pct15" w:color="auto" w:fill="FFFFFF"/>
        </w:rPr>
        <w:t>・食器類、調理器具：使用時に原液20mLを水1Lに希釈し、スポンジ等につけて洗う</w:t>
      </w:r>
      <w:r>
        <w:rPr>
          <w:rFonts w:ascii="ＭＳ 明朝" w:eastAsia="ＭＳ 明朝" w:hint="eastAsia"/>
          <w:color w:val="0000FF"/>
        </w:rPr>
        <w:t>。</w:t>
      </w:r>
    </w:p>
    <w:p w14:paraId="42FAD4FD" w14:textId="77777777" w:rsidR="00C7491C" w:rsidRDefault="00C7491C">
      <w:pPr>
        <w:rPr>
          <w:rFonts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　　　　　　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>・流し台、換気扇、レンジ等：ハンドスプレー等で直接吹きつけ、スポンジ等でこする</w:t>
      </w:r>
      <w:r>
        <w:rPr>
          <w:rFonts w:ascii="ＭＳ 明朝" w:eastAsia="ＭＳ 明朝" w:hint="eastAsia"/>
          <w:color w:val="0000FF"/>
        </w:rPr>
        <w:t>。</w:t>
      </w:r>
    </w:p>
    <w:p w14:paraId="2BC9D397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78C70DFC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５．性状・外観</w:t>
      </w:r>
    </w:p>
    <w:p w14:paraId="07707D5A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剤型：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液体</w:t>
      </w:r>
      <w:r>
        <w:rPr>
          <w:rFonts w:eastAsia="ＭＳ 明朝" w:hint="eastAsia"/>
          <w:color w:val="0000FF"/>
        </w:rPr>
        <w:t xml:space="preserve">　　　　　　　　　　　　　　　　　　</w:t>
      </w:r>
      <w:r>
        <w:rPr>
          <w:rFonts w:eastAsia="ＭＳ 明朝" w:hint="eastAsia"/>
          <w:i/>
          <w:color w:val="FF0000"/>
        </w:rPr>
        <w:t>←「円形の錠剤」</w:t>
      </w:r>
      <w:r>
        <w:rPr>
          <w:rFonts w:eastAsia="ＭＳ 明朝" w:hint="eastAsia"/>
          <w:i/>
          <w:color w:val="FF0000"/>
        </w:rPr>
        <w:t>,</w:t>
      </w:r>
      <w:r>
        <w:rPr>
          <w:rFonts w:eastAsia="ＭＳ 明朝" w:hint="eastAsia"/>
          <w:i/>
          <w:color w:val="FF0000"/>
        </w:rPr>
        <w:t>「粘性の液体」のようにご記入下さい</w:t>
      </w:r>
    </w:p>
    <w:p w14:paraId="0185A277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 xml:space="preserve">　色：</w:t>
      </w:r>
      <w:r>
        <w:rPr>
          <w:rFonts w:hint="eastAsia"/>
          <w:color w:val="0000FF"/>
        </w:rPr>
        <w:t xml:space="preserve">　　</w:t>
      </w:r>
      <w:r>
        <w:rPr>
          <w:rFonts w:eastAsia="ＭＳ 明朝" w:hint="eastAsia"/>
          <w:color w:val="0000FF"/>
          <w:shd w:val="pct15" w:color="auto" w:fill="FFFFFF"/>
        </w:rPr>
        <w:t>乳白色</w:t>
      </w:r>
      <w:r>
        <w:rPr>
          <w:rFonts w:eastAsia="ＭＳ 明朝" w:hint="eastAsia"/>
          <w:color w:val="0000FF"/>
        </w:rPr>
        <w:t xml:space="preserve">　　　　　　　　　　　　　　　　　</w:t>
      </w:r>
      <w:r>
        <w:rPr>
          <w:rFonts w:eastAsia="ＭＳ 明朝" w:hint="eastAsia"/>
          <w:i/>
          <w:color w:val="FF0000"/>
        </w:rPr>
        <w:t>←内容物の色についてご記入下さい</w:t>
      </w:r>
    </w:p>
    <w:p w14:paraId="7EB66E9E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臭い：　</w:t>
      </w:r>
      <w:r>
        <w:rPr>
          <w:rFonts w:eastAsia="ＭＳ 明朝" w:hint="eastAsia"/>
          <w:color w:val="0000FF"/>
          <w:shd w:val="pct15" w:color="auto" w:fill="FFFFFF"/>
        </w:rPr>
        <w:t>ミントの香り</w:t>
      </w:r>
      <w:r>
        <w:rPr>
          <w:rFonts w:eastAsia="ＭＳ 明朝" w:hint="eastAsia"/>
          <w:color w:val="0000FF"/>
        </w:rPr>
        <w:t xml:space="preserve">　　　　　　　　　　　　　　</w:t>
      </w:r>
      <w:r>
        <w:rPr>
          <w:rFonts w:eastAsia="ＭＳ 明朝" w:hint="eastAsia"/>
          <w:i/>
          <w:color w:val="FF0000"/>
        </w:rPr>
        <w:t>←内容物の臭いについてご記入下さい</w:t>
      </w:r>
    </w:p>
    <w:p w14:paraId="37BE96DD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容器の形・特徴：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ハンドスプレー（詰替用有り）</w:t>
      </w:r>
      <w:r>
        <w:rPr>
          <w:rFonts w:eastAsia="ＭＳ 明朝" w:hint="eastAsia"/>
          <w:color w:val="0000FF"/>
        </w:rPr>
        <w:t xml:space="preserve">　</w:t>
      </w:r>
      <w:r w:rsidR="00100585">
        <w:rPr>
          <w:rFonts w:eastAsia="ＭＳ 明朝" w:hint="eastAsia"/>
          <w:i/>
          <w:color w:val="FF0000"/>
        </w:rPr>
        <w:t>←容器の形、色などに</w:t>
      </w:r>
      <w:r>
        <w:rPr>
          <w:rFonts w:eastAsia="ＭＳ 明朝" w:hint="eastAsia"/>
          <w:i/>
          <w:color w:val="FF0000"/>
        </w:rPr>
        <w:t>ついてご記入下さい</w:t>
      </w:r>
    </w:p>
    <w:p w14:paraId="25AE7E38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包装単位（容量）：</w:t>
      </w:r>
      <w:r>
        <w:rPr>
          <w:rFonts w:hint="eastAsia"/>
          <w:color w:val="0000FF"/>
        </w:rPr>
        <w:t xml:space="preserve"> </w:t>
      </w:r>
      <w:r>
        <w:rPr>
          <w:rFonts w:ascii="ＭＳ 明朝" w:eastAsia="ＭＳ 明朝" w:hint="eastAsia"/>
          <w:color w:val="0000FF"/>
          <w:shd w:val="pct15" w:color="auto" w:fill="FFFFFF"/>
        </w:rPr>
        <w:t>200mL（詰替用：400mL）</w:t>
      </w:r>
      <w:r>
        <w:rPr>
          <w:rFonts w:ascii="ＭＳ 明朝" w:eastAsia="ＭＳ 明朝" w:hint="eastAsia"/>
          <w:color w:val="0000FF"/>
        </w:rPr>
        <w:t xml:space="preserve">　　　　</w:t>
      </w:r>
      <w:r>
        <w:rPr>
          <w:rFonts w:ascii="ＭＳ 明朝" w:eastAsia="ＭＳ 明朝" w:hint="eastAsia"/>
          <w:i/>
          <w:color w:val="FF0000"/>
        </w:rPr>
        <w:t>←「3g／１錠」，「200mL／1本」のようにご記入下さい</w:t>
      </w:r>
    </w:p>
    <w:p w14:paraId="322CED55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0999832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６．化学的・物理的性質</w:t>
      </w:r>
    </w:p>
    <w:p w14:paraId="1F706020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ｐＨ（原液および使用濃度）：　</w:t>
      </w:r>
      <w:r>
        <w:rPr>
          <w:rFonts w:ascii="ＭＳ 明朝" w:eastAsia="ＭＳ 明朝" w:hint="eastAsia"/>
          <w:color w:val="0000FF"/>
          <w:shd w:val="pct15" w:color="auto" w:fill="FFFFFF"/>
        </w:rPr>
        <w:t>原液で9.5，使用時で7.5</w:t>
      </w: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ascii="ＭＳ 明朝" w:eastAsia="ＭＳ 明朝" w:hint="eastAsia"/>
          <w:i/>
          <w:color w:val="FF0000"/>
        </w:rPr>
        <w:t>←可能な限り、具体的な数値でご記入下さい</w:t>
      </w:r>
    </w:p>
    <w:p w14:paraId="35247AAD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その他：</w:t>
      </w:r>
    </w:p>
    <w:p w14:paraId="53831607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66F0DE33" w14:textId="77777777" w:rsidR="00C7491C" w:rsidRDefault="00C7491C">
      <w:pPr>
        <w:numPr>
          <w:ilvl w:val="0"/>
          <w:numId w:val="16"/>
        </w:numPr>
        <w:rPr>
          <w:rFonts w:hint="eastAsia"/>
        </w:rPr>
      </w:pPr>
      <w:r>
        <w:rPr>
          <w:rFonts w:hint="eastAsia"/>
        </w:rPr>
        <w:t>成分組成（主成分以外に溶剤・添加物なども記入下さい。エアゾルの場合は薬液と噴射剤を分けて記入下さい。）</w:t>
      </w:r>
    </w:p>
    <w:p w14:paraId="41892FFB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</w:rPr>
        <w:t xml:space="preserve">　　　配合目的　　　　　　　　　化学名・一般名　　　　　　　　　　　　　　　　　　　　　組成　　　　単位</w:t>
      </w:r>
    </w:p>
    <w:p w14:paraId="470287C6" w14:textId="77777777" w:rsidR="00C7491C" w:rsidRDefault="00C7491C">
      <w:pPr>
        <w:rPr>
          <w:rFonts w:ascii="ＭＳ 明朝" w:eastAsia="ＭＳ 明朝" w:hint="eastAsia"/>
          <w:color w:val="FF0000"/>
          <w:shd w:val="pct15" w:color="auto" w:fill="FFFFFF"/>
        </w:rPr>
      </w:pPr>
      <w:r>
        <w:rPr>
          <w:rFonts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陰イオン界面活性剤　　　　　直鎖アルキルベンゼンスルホン酸ナトリウム　　　　　　　　　20%</w:t>
      </w:r>
      <w:r>
        <w:rPr>
          <w:rFonts w:ascii="ＭＳ 明朝" w:eastAsia="ＭＳ 明朝" w:hint="eastAsia"/>
          <w:i/>
          <w:color w:val="FF0000"/>
        </w:rPr>
        <w:t>(または20gや20mL等)</w:t>
      </w:r>
    </w:p>
    <w:p w14:paraId="471F9DBB" w14:textId="77777777" w:rsidR="00C7491C" w:rsidRDefault="00C7491C">
      <w:pPr>
        <w:rPr>
          <w:rFonts w:ascii="ＭＳ 明朝" w:eastAsia="ＭＳ 明朝" w:hint="eastAsia"/>
          <w:color w:val="0000FF"/>
          <w:shd w:val="pct15" w:color="auto" w:fill="FFFFFF"/>
        </w:rPr>
      </w:pP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アルカリ化剤　　　　　　　　エタノールアミン　　　　　　　　　　　　　　　　　　　　　 3%</w:t>
      </w:r>
      <w:r>
        <w:rPr>
          <w:rFonts w:ascii="ＭＳ 明朝" w:eastAsia="ＭＳ 明朝" w:hint="eastAsia"/>
          <w:i/>
          <w:color w:val="FF0000"/>
        </w:rPr>
        <w:t>(または3gや3mL等)</w:t>
      </w:r>
    </w:p>
    <w:p w14:paraId="22F2F0DE" w14:textId="77777777" w:rsidR="00C7491C" w:rsidRDefault="00C7491C">
      <w:pPr>
        <w:rPr>
          <w:rFonts w:ascii="ＭＳ 明朝" w:eastAsia="ＭＳ 明朝" w:hint="eastAsia"/>
          <w:color w:val="0000FF"/>
          <w:shd w:val="pct15" w:color="auto" w:fill="FFFFFF"/>
        </w:rPr>
      </w:pP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溶剤　　　　　　　　　　　　エチルアルコール　　　　　　　　　　　　　　　　　　　　　 5%</w:t>
      </w:r>
      <w:r>
        <w:rPr>
          <w:rFonts w:ascii="ＭＳ 明朝" w:eastAsia="ＭＳ 明朝" w:hint="eastAsia"/>
          <w:i/>
          <w:color w:val="FF0000"/>
        </w:rPr>
        <w:t>(または5gや5mL等)</w:t>
      </w:r>
    </w:p>
    <w:p w14:paraId="5D0F37A2" w14:textId="77777777" w:rsidR="00C7491C" w:rsidRDefault="00C7491C">
      <w:pPr>
        <w:rPr>
          <w:rFonts w:ascii="ＭＳ 明朝" w:eastAsia="ＭＳ 明朝" w:hint="eastAsia"/>
          <w:color w:val="0000FF"/>
          <w:shd w:val="pct15" w:color="auto" w:fill="FFFFFF"/>
        </w:rPr>
      </w:pP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溶剤　　　　　　　　　　　　水　　　　　　　　　　　　　　　　　　　　　　　　　　　　72%</w:t>
      </w:r>
      <w:r>
        <w:rPr>
          <w:rFonts w:ascii="ＭＳ 明朝" w:eastAsia="ＭＳ 明朝" w:hint="eastAsia"/>
          <w:i/>
          <w:color w:val="FF0000"/>
        </w:rPr>
        <w:t>(または72gや72mL等)</w:t>
      </w:r>
    </w:p>
    <w:p w14:paraId="2BD62A87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FF"/>
          <w:shd w:val="pct15" w:color="auto" w:fill="FFFFFF"/>
        </w:rPr>
      </w:pP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香料　　　　　　　　　　　　香料　　　　　　　　　　　　　　　　　　　　　　　　　　　微量</w:t>
      </w:r>
      <w:r>
        <w:rPr>
          <w:rFonts w:ascii="ＭＳ 明朝" w:eastAsia="ＭＳ 明朝" w:hint="eastAsia"/>
          <w:color w:val="0000FF"/>
        </w:rPr>
        <w:t xml:space="preserve">　　　　　</w:t>
      </w:r>
      <w:r>
        <w:rPr>
          <w:rFonts w:hint="eastAsia"/>
          <w:color w:val="0000FF"/>
        </w:rPr>
        <w:t xml:space="preserve">　　　　　　</w:t>
      </w:r>
    </w:p>
    <w:p w14:paraId="522A4D5E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FF"/>
          <w:shd w:val="pct15" w:color="auto" w:fill="FFFFFF"/>
        </w:rPr>
      </w:pPr>
      <w:r>
        <w:rPr>
          <w:rFonts w:hint="eastAsia"/>
          <w:color w:val="0000FF"/>
        </w:rPr>
        <w:t xml:space="preserve">　　　　　　　　　　　　　　　　　　　　　　　　　　　　　　　　　　　　　　　　　　　　　</w:t>
      </w:r>
    </w:p>
    <w:p w14:paraId="3BE6DE33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計</w:t>
      </w:r>
      <w:r>
        <w:rPr>
          <w:rFonts w:hint="eastAsia"/>
          <w:u w:val="single"/>
        </w:rPr>
        <w:t xml:space="preserve"> </w:t>
      </w:r>
      <w:r>
        <w:rPr>
          <w:rFonts w:ascii="ＭＳ 明朝" w:hint="eastAsia"/>
          <w:color w:val="0000FF"/>
          <w:u w:val="single"/>
          <w:shd w:val="pct15" w:color="auto" w:fill="FFFFFF"/>
        </w:rPr>
        <w:t>100%</w:t>
      </w:r>
      <w:r>
        <w:rPr>
          <w:rFonts w:hint="eastAsia"/>
          <w:u w:val="single"/>
        </w:rPr>
        <w:t xml:space="preserve">　　　　　　　　　　　　</w:t>
      </w:r>
    </w:p>
    <w:p w14:paraId="22E71635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</w:rPr>
        <w:t>８．毒性</w:t>
      </w:r>
      <w:r>
        <w:rPr>
          <w:rFonts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i/>
          <w:color w:val="FF0000"/>
        </w:rPr>
        <w:t>←お手数ですが、ご記入お願い致します</w:t>
      </w:r>
    </w:p>
    <w:p w14:paraId="164BB444" w14:textId="77777777" w:rsidR="00C7491C" w:rsidRDefault="00C7491C">
      <w:pPr>
        <w:rPr>
          <w:rFonts w:ascii="ＭＳ ゴシック"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製品毒性　</w:t>
      </w:r>
      <w:r>
        <w:rPr>
          <w:rFonts w:ascii="ＭＳ ゴシック" w:hint="eastAsia"/>
        </w:rPr>
        <w:t xml:space="preserve">LD50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>ラット  経口  ＬＤ50：5000mg/kg以上</w:t>
      </w:r>
    </w:p>
    <w:p w14:paraId="714F5357" w14:textId="77777777" w:rsidR="00C7491C" w:rsidRDefault="00C7491C">
      <w:pPr>
        <w:rPr>
          <w:rFonts w:hint="eastAsia"/>
        </w:rPr>
      </w:pPr>
      <w:r>
        <w:rPr>
          <w:rFonts w:ascii="ＭＳ ゴシック" w:hint="eastAsia"/>
          <w:color w:val="0000FF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投与経路，動物種）</w:t>
      </w:r>
    </w:p>
    <w:p w14:paraId="0B3D2B1E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眼・皮膚に対する刺激性</w:t>
      </w:r>
      <w:r>
        <w:rPr>
          <w:rFonts w:hint="eastAsia"/>
          <w:color w:val="0000FF"/>
        </w:rPr>
        <w:t xml:space="preserve">  </w:t>
      </w:r>
      <w:r>
        <w:rPr>
          <w:rFonts w:ascii="ＭＳ 明朝" w:eastAsia="ＭＳ 明朝" w:hint="eastAsia"/>
          <w:color w:val="0000FF"/>
          <w:shd w:val="pct15" w:color="auto" w:fill="FFFFFF"/>
        </w:rPr>
        <w:t>皮膚刺激性試験（健常成人20名，60分closed patch test）</w:t>
      </w:r>
    </w:p>
    <w:p w14:paraId="44ABD0C6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試験法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  <w:color w:val="0000FF"/>
        </w:rPr>
        <w:t xml:space="preserve">　　　　　</w:t>
      </w:r>
      <w:r>
        <w:rPr>
          <w:rFonts w:eastAsia="ＭＳ 明朝" w:hint="eastAsia"/>
          <w:color w:val="0000FF"/>
        </w:rPr>
        <w:t xml:space="preserve"> </w:t>
      </w:r>
      <w:r>
        <w:rPr>
          <w:rFonts w:eastAsia="ＭＳ 明朝" w:hint="eastAsia"/>
          <w:color w:val="0000FF"/>
          <w:shd w:val="pct15" w:color="auto" w:fill="FFFFFF"/>
        </w:rPr>
        <w:t>皮膚刺激性なし</w:t>
      </w:r>
      <w:r>
        <w:rPr>
          <w:rFonts w:hint="eastAsia"/>
          <w:color w:val="0000FF"/>
        </w:rPr>
        <w:t xml:space="preserve">　</w:t>
      </w:r>
    </w:p>
    <w:p w14:paraId="0E752296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EBC8220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</w:rPr>
        <w:t>９．法的規制事項（該当する場合）</w:t>
      </w:r>
      <w:r>
        <w:rPr>
          <w:rFonts w:ascii="2of5(ITF) [RPDL BARCODE]" w:eastAsia="ＭＳ 明朝" w:hAnsi="2of5(ITF) [RPDL BARCODE]" w:hint="eastAsia"/>
          <w:i/>
          <w:color w:val="FF0000"/>
        </w:rPr>
        <w:t>←お手数ですが、該当する場合ご記入お願い致します</w:t>
      </w:r>
    </w:p>
    <w:p w14:paraId="60D8D0DA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>毒物劇物取締法</w:t>
      </w:r>
      <w:r>
        <w:rPr>
          <w:rFonts w:hint="eastAsia"/>
          <w:color w:val="0000FF"/>
        </w:rPr>
        <w:t xml:space="preserve">　</w:t>
      </w:r>
      <w:r w:rsidR="00FB52E4">
        <w:rPr>
          <w:rFonts w:eastAsia="ＭＳ 明朝" w:hint="eastAsia"/>
          <w:color w:val="0000FF"/>
          <w:shd w:val="pct15" w:color="auto" w:fill="FFFFFF"/>
        </w:rPr>
        <w:t>なし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 xml:space="preserve">←「毒物」，「劇物」等　　　</w:t>
      </w: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>薬事法</w:t>
      </w:r>
      <w:r w:rsidR="00FB52E4">
        <w:rPr>
          <w:rFonts w:hint="eastAsia"/>
        </w:rPr>
        <w:t xml:space="preserve">　</w:t>
      </w:r>
      <w:r w:rsidR="00FB52E4">
        <w:rPr>
          <w:rFonts w:eastAsia="ＭＳ 明朝" w:hint="eastAsia"/>
          <w:color w:val="0000FF"/>
          <w:shd w:val="pct15" w:color="auto" w:fill="FFFFFF"/>
        </w:rPr>
        <w:t>なし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←「医薬品」，「医薬部外品」，「化粧品」等</w:t>
      </w:r>
    </w:p>
    <w:p w14:paraId="78D1231E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>農薬取締法</w:t>
      </w:r>
      <w:r>
        <w:rPr>
          <w:rFonts w:hint="eastAsia"/>
          <w:color w:val="0000FF"/>
        </w:rPr>
        <w:t xml:space="preserve">　</w:t>
      </w:r>
      <w:r w:rsidR="00FB52E4">
        <w:rPr>
          <w:rFonts w:eastAsia="ＭＳ 明朝" w:hint="eastAsia"/>
          <w:color w:val="0000FF"/>
          <w:shd w:val="pct15" w:color="auto" w:fill="FFFFFF"/>
        </w:rPr>
        <w:t>なし</w:t>
      </w:r>
      <w:r>
        <w:rPr>
          <w:rFonts w:eastAsia="ＭＳ 明朝" w:hint="eastAsia"/>
          <w:i/>
          <w:color w:val="FF0000"/>
        </w:rPr>
        <w:t>←「</w:t>
      </w:r>
      <w:r w:rsidR="00100585">
        <w:rPr>
          <w:rFonts w:eastAsia="ＭＳ 明朝" w:hint="eastAsia"/>
          <w:i/>
          <w:color w:val="FF0000"/>
        </w:rPr>
        <w:t xml:space="preserve">登録番号第○○○○号」等　</w:t>
      </w:r>
      <w:r w:rsidR="00100585">
        <w:rPr>
          <w:rFonts w:eastAsia="ＭＳ 明朝" w:hint="eastAsia"/>
          <w:color w:val="FF0000"/>
        </w:rPr>
        <w:t xml:space="preserve">　</w:t>
      </w:r>
      <w:r w:rsidR="00FB52E4">
        <w:rPr>
          <w:rFonts w:eastAsia="ＭＳ 明朝" w:hint="eastAsia"/>
          <w:color w:val="FF0000"/>
        </w:rPr>
        <w:t xml:space="preserve">　　　</w:t>
      </w:r>
      <w:r>
        <w:rPr>
          <w:rFonts w:hint="eastAsia"/>
        </w:rPr>
        <w:t>消防法</w:t>
      </w:r>
      <w:r>
        <w:rPr>
          <w:rFonts w:hint="eastAsia"/>
        </w:rPr>
        <w:t>(</w:t>
      </w:r>
      <w:r>
        <w:rPr>
          <w:rFonts w:hint="eastAsia"/>
        </w:rPr>
        <w:t>危険物</w:t>
      </w:r>
      <w:r>
        <w:rPr>
          <w:rFonts w:hint="eastAsia"/>
        </w:rPr>
        <w:t>)</w:t>
      </w:r>
      <w:r w:rsidR="00FB52E4" w:rsidRPr="00FB52E4">
        <w:rPr>
          <w:rFonts w:eastAsia="ＭＳ 明朝" w:hint="eastAsia"/>
          <w:color w:val="0000FF"/>
          <w:shd w:val="pct15" w:color="auto" w:fill="FFFFFF"/>
        </w:rPr>
        <w:t xml:space="preserve"> </w:t>
      </w:r>
      <w:r w:rsidR="00FB52E4">
        <w:rPr>
          <w:rFonts w:eastAsia="ＭＳ 明朝" w:hint="eastAsia"/>
          <w:color w:val="0000FF"/>
          <w:shd w:val="pct15" w:color="auto" w:fill="FFFFFF"/>
        </w:rPr>
        <w:t>なし</w:t>
      </w:r>
      <w:r>
        <w:rPr>
          <w:rFonts w:eastAsia="ＭＳ 明朝" w:hint="eastAsia"/>
          <w:i/>
          <w:color w:val="FF0000"/>
        </w:rPr>
        <w:t>←「</w:t>
      </w:r>
      <w:r w:rsidR="00100585">
        <w:rPr>
          <w:rFonts w:eastAsia="ＭＳ 明朝" w:hint="eastAsia"/>
          <w:i/>
          <w:color w:val="FF0000"/>
        </w:rPr>
        <w:t>第○石油類</w:t>
      </w:r>
      <w:r>
        <w:rPr>
          <w:rFonts w:eastAsia="ＭＳ 明朝" w:hint="eastAsia"/>
          <w:i/>
          <w:color w:val="FF0000"/>
        </w:rPr>
        <w:t>」等</w:t>
      </w:r>
    </w:p>
    <w:p w14:paraId="0A3D33A2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</w:t>
      </w:r>
      <w:r w:rsidR="00100585" w:rsidRPr="00100585">
        <w:rPr>
          <w:rFonts w:hint="eastAsia"/>
        </w:rPr>
        <w:t>家庭用品品質表示法</w:t>
      </w:r>
      <w:r w:rsidR="00FB52E4">
        <w:rPr>
          <w:rFonts w:hint="eastAsia"/>
        </w:rPr>
        <w:t xml:space="preserve">　</w:t>
      </w:r>
      <w:r w:rsidR="00FB52E4">
        <w:rPr>
          <w:rFonts w:eastAsia="ＭＳ 明朝" w:hint="eastAsia"/>
          <w:color w:val="0000FF"/>
          <w:shd w:val="pct15" w:color="auto" w:fill="FFFFFF"/>
        </w:rPr>
        <w:t>台所用洗剤</w:t>
      </w:r>
      <w:r w:rsidR="00100585">
        <w:rPr>
          <w:rFonts w:eastAsia="ＭＳ 明朝" w:hint="eastAsia"/>
          <w:i/>
          <w:color w:val="FF0000"/>
        </w:rPr>
        <w:t>←「台所用漂白剤」等</w:t>
      </w:r>
      <w:r w:rsidR="00100585">
        <w:rPr>
          <w:rFonts w:hint="eastAsia"/>
          <w:color w:val="0000FF"/>
        </w:rPr>
        <w:t xml:space="preserve">　　</w:t>
      </w:r>
      <w:r>
        <w:rPr>
          <w:rFonts w:hint="eastAsia"/>
        </w:rPr>
        <w:t>その他の法律</w:t>
      </w:r>
    </w:p>
    <w:p w14:paraId="68F27988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92D52A3" w14:textId="77777777" w:rsidR="00C7491C" w:rsidRPr="0073096D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１０．その他</w:t>
      </w:r>
      <w:r w:rsidR="0073096D">
        <w:rPr>
          <w:rFonts w:hint="eastAsia"/>
        </w:rPr>
        <w:t xml:space="preserve">　　</w:t>
      </w:r>
      <w:r w:rsidR="0073096D">
        <w:rPr>
          <w:rFonts w:eastAsia="ＭＳ 明朝" w:hint="eastAsia"/>
          <w:i/>
          <w:color w:val="FF0000"/>
        </w:rPr>
        <w:t>←「成分組成は社外秘」等</w:t>
      </w:r>
      <w:r w:rsidR="0073096D">
        <w:rPr>
          <w:rFonts w:hint="eastAsia"/>
          <w:color w:val="0000FF"/>
        </w:rPr>
        <w:t xml:space="preserve">　</w:t>
      </w:r>
    </w:p>
    <w:p w14:paraId="1AC81733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</w:p>
    <w:p w14:paraId="092ECD28" w14:textId="1BD4C300" w:rsidR="00C7491C" w:rsidRDefault="00BB2EBB">
      <w:pPr>
        <w:jc w:val="right"/>
        <w:rPr>
          <w:rFonts w:hint="eastAsia"/>
          <w:color w:val="0000FF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5DE84E1" wp14:editId="223D117E">
                <wp:simplePos x="0" y="0"/>
                <wp:positionH relativeFrom="column">
                  <wp:posOffset>2914650</wp:posOffset>
                </wp:positionH>
                <wp:positionV relativeFrom="paragraph">
                  <wp:posOffset>-426085</wp:posOffset>
                </wp:positionV>
                <wp:extent cx="1143000" cy="777240"/>
                <wp:effectExtent l="0" t="0" r="0" b="0"/>
                <wp:wrapNone/>
                <wp:docPr id="9225892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C14A6" w14:textId="05A21D81" w:rsidR="00C7491C" w:rsidRPr="00A45612" w:rsidRDefault="00BB2EBB">
                            <w:pPr>
                              <w:rPr>
                                <w:rFonts w:eastAsia="ＭＳ ＰＲゴシック" w:hint="eastAsia"/>
                                <w:color w:val="FF0000"/>
                                <w:sz w:val="72"/>
                              </w:rPr>
                            </w:pPr>
                            <w:r w:rsidRPr="00A45612">
                              <w:rPr>
                                <w:rFonts w:eastAsia="ＭＳ ＰＲゴシック"/>
                                <w:noProof/>
                                <w:color w:val="FF0000"/>
                                <w:sz w:val="72"/>
                              </w:rPr>
                              <w:drawing>
                                <wp:inline distT="0" distB="0" distL="0" distR="0" wp14:anchorId="557FA9AD" wp14:editId="2F6D0D40">
                                  <wp:extent cx="962025" cy="6477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84E1" id="Text Box 9" o:spid="_x0000_s1027" type="#_x0000_t202" style="position:absolute;left:0;text-align:left;margin-left:229.5pt;margin-top:-33.55pt;width:90pt;height:6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" o:allowincell="f" filled="f" stroked="f">
                <v:textbox>
                  <w:txbxContent>
                    <w:p w14:paraId="46CC14A6" w14:textId="05A21D81" w:rsidR="00C7491C" w:rsidRPr="00A45612" w:rsidRDefault="00BB2EBB">
                      <w:pPr>
                        <w:rPr>
                          <w:rFonts w:eastAsia="ＭＳ ＰＲゴシック" w:hint="eastAsia"/>
                          <w:color w:val="FF0000"/>
                          <w:sz w:val="72"/>
                        </w:rPr>
                      </w:pPr>
                      <w:r w:rsidRPr="00A45612">
                        <w:rPr>
                          <w:rFonts w:eastAsia="ＭＳ ＰＲゴシック"/>
                          <w:noProof/>
                          <w:color w:val="FF0000"/>
                          <w:sz w:val="72"/>
                        </w:rPr>
                        <w:drawing>
                          <wp:inline distT="0" distB="0" distL="0" distR="0" wp14:anchorId="557FA9AD" wp14:editId="2F6D0D40">
                            <wp:extent cx="962025" cy="6477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491C">
        <w:rPr>
          <w:rFonts w:hint="eastAsia"/>
        </w:rPr>
        <w:t>記入日</w:t>
      </w:r>
      <w:r w:rsidR="00100585">
        <w:rPr>
          <w:rFonts w:hint="eastAsia"/>
          <w:color w:val="0000FF"/>
          <w:shd w:val="pct15" w:color="auto" w:fill="FFFFFF"/>
        </w:rPr>
        <w:t>20</w:t>
      </w:r>
      <w:r>
        <w:rPr>
          <w:rFonts w:hint="eastAsia"/>
          <w:color w:val="0000FF"/>
          <w:shd w:val="pct15" w:color="auto" w:fill="FFFFFF"/>
        </w:rPr>
        <w:t>24</w:t>
      </w:r>
      <w:r w:rsidR="00C7491C">
        <w:rPr>
          <w:rFonts w:hint="eastAsia"/>
          <w:color w:val="0000FF"/>
          <w:shd w:val="pct15" w:color="auto" w:fill="FFFFFF"/>
        </w:rPr>
        <w:t xml:space="preserve"> </w:t>
      </w:r>
      <w:r w:rsidR="00C7491C">
        <w:rPr>
          <w:rFonts w:hint="eastAsia"/>
        </w:rPr>
        <w:t>年</w:t>
      </w:r>
      <w:r w:rsidR="00100585">
        <w:rPr>
          <w:rFonts w:hint="eastAsia"/>
          <w:color w:val="0000FF"/>
          <w:shd w:val="pct15" w:color="auto" w:fill="FFFFFF"/>
        </w:rPr>
        <w:t>4</w:t>
      </w:r>
      <w:r w:rsidR="00C7491C">
        <w:rPr>
          <w:rFonts w:hint="eastAsia"/>
        </w:rPr>
        <w:t>月</w:t>
      </w:r>
      <w:r w:rsidR="00100585">
        <w:rPr>
          <w:rFonts w:hint="eastAsia"/>
          <w:color w:val="0000FF"/>
          <w:shd w:val="pct15" w:color="auto" w:fill="FFFFFF"/>
        </w:rPr>
        <w:t>1</w:t>
      </w:r>
      <w:r w:rsidR="00C7491C">
        <w:rPr>
          <w:rFonts w:hint="eastAsia"/>
          <w:color w:val="0000FF"/>
          <w:shd w:val="pct15" w:color="auto" w:fill="FFFFFF"/>
        </w:rPr>
        <w:t xml:space="preserve"> </w:t>
      </w:r>
      <w:r w:rsidR="00C7491C">
        <w:rPr>
          <w:rFonts w:hint="eastAsia"/>
        </w:rPr>
        <w:t>日</w:t>
      </w:r>
    </w:p>
    <w:p w14:paraId="638131E6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会社名：　</w:t>
      </w:r>
      <w:r>
        <w:rPr>
          <w:rFonts w:eastAsia="ＭＳ 明朝" w:hint="eastAsia"/>
          <w:color w:val="0000FF"/>
          <w:u w:val="none"/>
          <w:shd w:val="pct15" w:color="auto" w:fill="FFFFFF"/>
        </w:rPr>
        <w:t>ＡＢＣ化学㈱</w:t>
      </w:r>
      <w:r>
        <w:rPr>
          <w:rFonts w:eastAsia="ＭＳ 明朝" w:hint="eastAsia"/>
          <w:color w:val="0000FF"/>
          <w:u w:val="none"/>
        </w:rPr>
        <w:t xml:space="preserve">　</w:t>
      </w:r>
      <w:r>
        <w:rPr>
          <w:rFonts w:eastAsia="ＭＳ 明朝" w:hint="eastAsia"/>
          <w:i/>
          <w:color w:val="FF0000"/>
          <w:sz w:val="16"/>
          <w:u w:val="none"/>
        </w:rPr>
        <w:t>←お手数ですが、ご記入お願い致します</w:t>
      </w:r>
      <w:r>
        <w:rPr>
          <w:rFonts w:ascii="ＭＳ 明朝" w:eastAsia="ＭＳ 明朝" w:hAnsi="ＭＳ 明朝" w:hint="eastAsia"/>
          <w:u w:val="none"/>
        </w:rPr>
        <w:t xml:space="preserve"> 　〔 製造、販売、輸入、その他（　　　　　　　）〕</w:t>
      </w:r>
    </w:p>
    <w:p w14:paraId="6E64317F" w14:textId="5101538B" w:rsidR="00C7491C" w:rsidRDefault="00BB2EBB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9C5E77" wp14:editId="3029DC9E">
                <wp:simplePos x="0" y="0"/>
                <wp:positionH relativeFrom="column">
                  <wp:posOffset>4629150</wp:posOffset>
                </wp:positionH>
                <wp:positionV relativeFrom="paragraph">
                  <wp:posOffset>-181610</wp:posOffset>
                </wp:positionV>
                <wp:extent cx="400050" cy="174625"/>
                <wp:effectExtent l="0" t="0" r="0" b="0"/>
                <wp:wrapNone/>
                <wp:docPr id="12636196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6B5B1" id="Oval 10" o:spid="_x0000_s1026" style="position:absolute;margin-left:364.5pt;margin-top:-14.3pt;width:31.5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" o:allowincell="f" filled="f" strokecolor="blue"/>
            </w:pict>
          </mc:Fallback>
        </mc:AlternateContent>
      </w:r>
      <w:r w:rsidR="00C7491C">
        <w:rPr>
          <w:rFonts w:ascii="ＭＳ 明朝" w:eastAsia="ＭＳ 明朝" w:hAnsi="ＭＳ 明朝" w:hint="eastAsia"/>
          <w:u w:val="none"/>
        </w:rPr>
        <w:t xml:space="preserve">                        住所：　　　</w:t>
      </w:r>
      <w:r w:rsidR="00C7491C">
        <w:rPr>
          <w:rFonts w:ascii="ＭＳ 明朝" w:eastAsia="ＭＳ 明朝" w:hAnsi="ＭＳ 明朝" w:hint="eastAsia"/>
          <w:color w:val="0000FF"/>
          <w:u w:val="none"/>
          <w:shd w:val="pct15" w:color="auto" w:fill="FFFFFF"/>
        </w:rPr>
        <w:t>A市B町１－２－３</w:t>
      </w:r>
    </w:p>
    <w:p w14:paraId="14CBD963" w14:textId="77777777" w:rsidR="00C7491C" w:rsidRDefault="00C7491C">
      <w:pPr>
        <w:pStyle w:val="a5"/>
        <w:rPr>
          <w:rFonts w:ascii="ＭＳ 明朝" w:eastAsia="ＭＳ 明朝" w:hAnsi="ＭＳ 明朝" w:hint="eastAsia"/>
          <w:u w:val="none"/>
        </w:rPr>
      </w:pPr>
      <w:r>
        <w:rPr>
          <w:rFonts w:ascii="ＭＳ 明朝" w:eastAsia="ＭＳ 明朝" w:hAnsi="ＭＳ 明朝" w:hint="eastAsia"/>
          <w:u w:val="none"/>
        </w:rPr>
        <w:t xml:space="preserve">　　　　　　　　　　　担当部門：　</w:t>
      </w:r>
      <w:r>
        <w:rPr>
          <w:rFonts w:eastAsia="ＭＳ 明朝" w:hint="eastAsia"/>
          <w:color w:val="0000FF"/>
          <w:u w:val="none"/>
          <w:shd w:val="pct15" w:color="auto" w:fill="FFFFFF"/>
        </w:rPr>
        <w:t>お客様相談センター</w:t>
      </w:r>
      <w:r>
        <w:rPr>
          <w:rFonts w:eastAsia="ＭＳ 明朝" w:hint="eastAsia"/>
          <w:color w:val="0000FF"/>
          <w:u w:val="none"/>
          <w:shd w:val="pct15" w:color="auto" w:fill="FFFFFF"/>
        </w:rPr>
        <w:t xml:space="preserve"> </w:t>
      </w:r>
      <w:r>
        <w:rPr>
          <w:rFonts w:ascii="ＭＳ 明朝" w:eastAsia="ＭＳ 明朝" w:hAnsi="ＭＳ 明朝" w:hint="eastAsia"/>
          <w:u w:val="none"/>
        </w:rPr>
        <w:t xml:space="preserve">　　　 　　　　　　　記入者： 　 </w:t>
      </w:r>
      <w:r>
        <w:rPr>
          <w:rFonts w:eastAsia="ＭＳ 明朝" w:hint="eastAsia"/>
          <w:color w:val="0000FF"/>
          <w:u w:val="none"/>
          <w:shd w:val="pct15" w:color="auto" w:fill="FFFFFF"/>
        </w:rPr>
        <w:t>中毒一郎</w:t>
      </w:r>
      <w:r>
        <w:rPr>
          <w:rFonts w:ascii="ＭＳ 明朝" w:eastAsia="ＭＳ 明朝" w:hAnsi="ＭＳ 明朝" w:hint="eastAsia"/>
          <w:u w:val="none"/>
        </w:rPr>
        <w:t xml:space="preserve">                 　　　</w:t>
      </w:r>
    </w:p>
    <w:p w14:paraId="6B5F755E" w14:textId="77777777" w:rsidR="00C7491C" w:rsidRDefault="00C7491C">
      <w:pPr>
        <w:pStyle w:val="a5"/>
        <w:rPr>
          <w:rFonts w:hint="eastAsia"/>
          <w:u w:val="thick"/>
        </w:rPr>
      </w:pPr>
      <w:r>
        <w:rPr>
          <w:rFonts w:ascii="ＭＳ 明朝" w:eastAsia="ＭＳ 明朝" w:hAnsi="ＭＳ 明朝" w:hint="eastAsia"/>
          <w:u w:val="thick"/>
        </w:rPr>
        <w:t xml:space="preserve">　　　　　　　　　　　電話番号：  </w:t>
      </w:r>
      <w:r>
        <w:rPr>
          <w:rFonts w:ascii="ＭＳ 明朝" w:hint="eastAsia"/>
          <w:color w:val="0000FF"/>
          <w:u w:val="thick"/>
          <w:shd w:val="pct15" w:color="auto" w:fill="FFFFFF"/>
        </w:rPr>
        <w:t>06-6878-8899</w:t>
      </w:r>
      <w:r>
        <w:rPr>
          <w:rFonts w:ascii="ＭＳ 明朝" w:eastAsia="ＭＳ 明朝" w:hAnsi="ＭＳ 明朝" w:hint="eastAsia"/>
          <w:color w:val="000000"/>
          <w:u w:val="thick"/>
        </w:rPr>
        <w:t xml:space="preserve"> </w:t>
      </w:r>
      <w:r>
        <w:rPr>
          <w:rFonts w:ascii="ＭＳ 明朝" w:eastAsia="ＭＳ 明朝" w:hAnsi="ＭＳ 明朝" w:hint="eastAsia"/>
          <w:u w:val="thick"/>
        </w:rPr>
        <w:t xml:space="preserve">     　　　　　　　　　　　FAX番号：　</w:t>
      </w:r>
      <w:r>
        <w:rPr>
          <w:rFonts w:ascii="ＭＳ 明朝" w:eastAsia="ＭＳ 明朝" w:hint="eastAsia"/>
          <w:color w:val="0000FF"/>
          <w:u w:val="thick"/>
          <w:shd w:val="pct15" w:color="auto" w:fill="FFFFFF"/>
        </w:rPr>
        <w:t>06-6878-8866</w:t>
      </w:r>
      <w:r>
        <w:rPr>
          <w:rFonts w:ascii="ＭＳ 明朝" w:eastAsia="ＭＳ 明朝" w:hAnsi="ＭＳ 明朝" w:hint="eastAsia"/>
          <w:u w:val="thick"/>
        </w:rPr>
        <w:t xml:space="preserve">   　　 　</w:t>
      </w:r>
      <w:r>
        <w:rPr>
          <w:rFonts w:hint="eastAsia"/>
          <w:u w:val="thick"/>
        </w:rPr>
        <w:t xml:space="preserve">　　　　</w:t>
      </w:r>
    </w:p>
    <w:p w14:paraId="48267F26" w14:textId="77777777" w:rsidR="00C7491C" w:rsidRDefault="00C7491C">
      <w:pPr>
        <w:numPr>
          <w:ilvl w:val="0"/>
          <w:numId w:val="22"/>
        </w:numPr>
        <w:rPr>
          <w:rFonts w:hint="eastAsia"/>
          <w:color w:val="0000FF"/>
        </w:rPr>
      </w:pPr>
      <w:r>
        <w:rPr>
          <w:rFonts w:hint="eastAsia"/>
        </w:rPr>
        <w:t xml:space="preserve">製品名（正式名称）　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ＡＢＣゴキブリ用エアゾール</w:t>
      </w:r>
      <w:r>
        <w:rPr>
          <w:rFonts w:eastAsia="ＭＳ 明朝" w:hint="eastAsia"/>
          <w:color w:val="0000FF"/>
        </w:rPr>
        <w:t xml:space="preserve">　　　</w:t>
      </w:r>
      <w:r>
        <w:rPr>
          <w:rFonts w:eastAsia="ＭＳ 明朝" w:hint="eastAsia"/>
          <w:i/>
          <w:color w:val="FF0000"/>
        </w:rPr>
        <w:t>←正式なご商品名をご記入下さい</w:t>
      </w:r>
    </w:p>
    <w:p w14:paraId="07E8B325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包装記載の商品名：</w:t>
      </w:r>
      <w:r>
        <w:rPr>
          <w:rFonts w:eastAsia="ＭＳ 明朝" w:hint="eastAsia"/>
          <w:color w:val="0000FF"/>
          <w:shd w:val="pct15" w:color="auto" w:fill="FFFFFF"/>
        </w:rPr>
        <w:t xml:space="preserve">ＡＢＣのゴキブリ用エアゾール　</w:t>
      </w:r>
      <w:r>
        <w:rPr>
          <w:rFonts w:eastAsia="ＭＳ 明朝" w:hint="eastAsia"/>
          <w:color w:val="0000FF"/>
        </w:rPr>
        <w:t xml:space="preserve">　</w:t>
      </w:r>
    </w:p>
    <w:p w14:paraId="052D39DC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販売名　　　　　：</w:t>
      </w:r>
      <w:r>
        <w:rPr>
          <w:rFonts w:eastAsia="ＭＳ 明朝" w:hint="eastAsia"/>
          <w:color w:val="0000FF"/>
          <w:shd w:val="pct15" w:color="auto" w:fill="FFFFFF"/>
        </w:rPr>
        <w:t>ＡＢＣゴキブリ用エアゾール</w:t>
      </w:r>
      <w:r>
        <w:rPr>
          <w:rFonts w:eastAsia="ＭＳ 明朝" w:hint="eastAsia"/>
          <w:color w:val="0000FF"/>
          <w:shd w:val="pct15" w:color="auto" w:fill="FFFFFF"/>
        </w:rPr>
        <w:t>B10</w:t>
      </w:r>
    </w:p>
    <w:p w14:paraId="33114EDE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別名・キャッチコピーなど：</w:t>
      </w:r>
      <w:r>
        <w:rPr>
          <w:rFonts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color w:val="0000FF"/>
          <w:shd w:val="pct15" w:color="auto" w:fill="FFFFFF"/>
        </w:rPr>
        <w:t>ゴキブリ退治の</w:t>
      </w:r>
      <w:r>
        <w:rPr>
          <w:rFonts w:eastAsia="ＭＳ 明朝" w:hint="eastAsia"/>
          <w:color w:val="0000FF"/>
          <w:shd w:val="pct15" w:color="auto" w:fill="FFFFFF"/>
        </w:rPr>
        <w:t>ＡＢＣ</w:t>
      </w:r>
      <w:r>
        <w:rPr>
          <w:rFonts w:ascii="2of5(ITF) [RPDL BARCODE]" w:eastAsia="ＭＳ 明朝" w:hAnsi="2of5(ITF) [RPDL BARCODE]"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i/>
          <w:color w:val="FF0000"/>
        </w:rPr>
        <w:t>←通称、包装に記載のあるキャッチコピー等</w:t>
      </w:r>
    </w:p>
    <w:p w14:paraId="3A0B58FD" w14:textId="77777777" w:rsidR="00C7491C" w:rsidRDefault="00C7491C">
      <w:pPr>
        <w:rPr>
          <w:rFonts w:ascii="ＭＳ 明朝"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該当処方　製造開始年月日：</w:t>
      </w:r>
      <w:r>
        <w:rPr>
          <w:rFonts w:hint="eastAsia"/>
          <w:color w:val="0000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>1999年10月</w:t>
      </w:r>
      <w:r>
        <w:rPr>
          <w:rFonts w:ascii="ＭＳ 明朝" w:eastAsia="ＭＳ 明朝" w:hint="eastAsia"/>
          <w:color w:val="0000FF"/>
        </w:rPr>
        <w:t xml:space="preserve">　　　　　</w:t>
      </w:r>
      <w:r>
        <w:rPr>
          <w:rFonts w:ascii="ＭＳ 明朝" w:eastAsia="ＭＳ 明朝" w:hint="eastAsia"/>
          <w:i/>
          <w:color w:val="FF0000"/>
        </w:rPr>
        <w:t>←ご記入お願い致します</w:t>
      </w:r>
    </w:p>
    <w:p w14:paraId="6061C08B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　　　　　　</w:t>
      </w:r>
      <w:r>
        <w:rPr>
          <w:rFonts w:hint="eastAsia"/>
        </w:rPr>
        <w:t xml:space="preserve">製造中止年月日：　</w:t>
      </w:r>
    </w:p>
    <w:p w14:paraId="21247E26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0082FA1" w14:textId="4F0FFA3D" w:rsidR="00C7491C" w:rsidRDefault="00C7491C">
      <w:pPr>
        <w:rPr>
          <w:rFonts w:hint="eastAsia"/>
        </w:rPr>
      </w:pPr>
      <w:r>
        <w:rPr>
          <w:rFonts w:hint="eastAsia"/>
        </w:rPr>
        <w:t>２．</w:t>
      </w:r>
      <w:r w:rsidR="00BB2E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E0D3F2" wp14:editId="2E495A0A">
                <wp:simplePos x="0" y="0"/>
                <wp:positionH relativeFrom="column">
                  <wp:posOffset>4171950</wp:posOffset>
                </wp:positionH>
                <wp:positionV relativeFrom="paragraph">
                  <wp:posOffset>167640</wp:posOffset>
                </wp:positionV>
                <wp:extent cx="400050" cy="174625"/>
                <wp:effectExtent l="0" t="0" r="0" b="0"/>
                <wp:wrapNone/>
                <wp:docPr id="135912411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1979F4" id="Oval 11" o:spid="_x0000_s1026" style="position:absolute;margin-left:328.5pt;margin-top:13.2pt;width:31.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" o:allowincell="f" filled="f" strokecolor="blue"/>
            </w:pict>
          </mc:Fallback>
        </mc:AlternateContent>
      </w:r>
      <w:r>
        <w:rPr>
          <w:rFonts w:hint="eastAsia"/>
        </w:rPr>
        <w:t>包装に記載のある会社名および連絡先（</w:t>
      </w:r>
      <w:r>
        <w:rPr>
          <w:rFonts w:ascii="ＭＳ ゴシック" w:eastAsia="ＭＳ 明朝" w:hAnsi="ＭＳ ゴシック" w:hint="eastAsia"/>
        </w:rPr>
        <w:t>３</w:t>
      </w:r>
      <w:r>
        <w:rPr>
          <w:rFonts w:eastAsia="ＭＳ 明朝" w:hint="eastAsia"/>
        </w:rPr>
        <w:t>社以上の場合は、１０．その他にご記入下さい</w:t>
      </w:r>
      <w:r>
        <w:rPr>
          <w:rFonts w:hint="eastAsia"/>
        </w:rPr>
        <w:t>）</w:t>
      </w:r>
    </w:p>
    <w:p w14:paraId="2517F354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</w:t>
      </w:r>
      <w:r>
        <w:rPr>
          <w:rFonts w:eastAsia="ＭＳ 明朝" w:hint="eastAsia"/>
          <w:color w:val="0000FF"/>
          <w:shd w:val="pct15" w:color="auto" w:fill="FFFFFF"/>
        </w:rPr>
        <w:t>ＡＢＣ化学㈱</w:t>
      </w:r>
      <w:r>
        <w:rPr>
          <w:rFonts w:hint="eastAsia"/>
        </w:rPr>
        <w:t xml:space="preserve">　　　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22DEAE11" w14:textId="1AEBE805" w:rsidR="00C7491C" w:rsidRDefault="00BB2EB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2FC726" wp14:editId="157A967D">
                <wp:simplePos x="0" y="0"/>
                <wp:positionH relativeFrom="column">
                  <wp:posOffset>4514850</wp:posOffset>
                </wp:positionH>
                <wp:positionV relativeFrom="paragraph">
                  <wp:posOffset>167640</wp:posOffset>
                </wp:positionV>
                <wp:extent cx="400050" cy="174625"/>
                <wp:effectExtent l="0" t="0" r="0" b="0"/>
                <wp:wrapNone/>
                <wp:docPr id="1823074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46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EF987" id="Oval 12" o:spid="_x0000_s1026" style="position:absolute;margin-left:355.5pt;margin-top:13.2pt;width:31.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" o:allowincell="f" filled="f" strokecolor="blue"/>
            </w:pict>
          </mc:Fallback>
        </mc:AlternateContent>
      </w:r>
      <w:r w:rsidR="00C7491C">
        <w:rPr>
          <w:rFonts w:hint="eastAsia"/>
        </w:rPr>
        <w:t xml:space="preserve">　　　　　　担当部門：　</w:t>
      </w:r>
      <w:r w:rsidR="00C7491C">
        <w:rPr>
          <w:rFonts w:eastAsia="ＭＳ 明朝" w:hint="eastAsia"/>
          <w:color w:val="0000FF"/>
          <w:shd w:val="pct15" w:color="auto" w:fill="FFFFFF"/>
        </w:rPr>
        <w:t>お客様相談センター</w:t>
      </w:r>
      <w:r w:rsidR="00C7491C">
        <w:rPr>
          <w:rFonts w:eastAsia="ＭＳ 明朝" w:hint="eastAsia"/>
          <w:color w:val="0000FF"/>
          <w:shd w:val="pct15" w:color="auto" w:fill="FFFFFF"/>
        </w:rPr>
        <w:t xml:space="preserve"> </w:t>
      </w:r>
      <w:r w:rsidR="00C7491C">
        <w:rPr>
          <w:rFonts w:ascii="ＭＳ 明朝" w:eastAsia="ＭＳ 明朝" w:hAnsi="ＭＳ 明朝" w:hint="eastAsia"/>
        </w:rPr>
        <w:t xml:space="preserve">　　　 　　　　　</w:t>
      </w:r>
      <w:r w:rsidR="00C7491C">
        <w:rPr>
          <w:rFonts w:hint="eastAsia"/>
        </w:rPr>
        <w:t xml:space="preserve">  </w:t>
      </w:r>
      <w:r w:rsidR="00C7491C">
        <w:rPr>
          <w:rFonts w:hint="eastAsia"/>
        </w:rPr>
        <w:t>電話番号：</w:t>
      </w:r>
      <w:r w:rsidR="00C7491C">
        <w:rPr>
          <w:rFonts w:ascii="ＭＳ 明朝" w:hint="eastAsia"/>
          <w:color w:val="0000FF"/>
          <w:shd w:val="pct15" w:color="auto" w:fill="FFFFFF"/>
        </w:rPr>
        <w:t>06-6878-8899</w:t>
      </w:r>
    </w:p>
    <w:p w14:paraId="53C87FC4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会社名：　</w:t>
      </w:r>
      <w:r>
        <w:rPr>
          <w:rFonts w:ascii="ＭＳ 明朝" w:eastAsia="ＭＳ 明朝" w:hAnsi="ＭＳ 明朝" w:hint="eastAsia"/>
          <w:color w:val="0000FF"/>
          <w:shd w:val="pct15" w:color="auto" w:fill="FFFFFF"/>
        </w:rPr>
        <w:t xml:space="preserve">㈱DE Fジャパン　 </w:t>
      </w:r>
      <w:r>
        <w:rPr>
          <w:rFonts w:hint="eastAsia"/>
        </w:rPr>
        <w:t xml:space="preserve">　　　　　　　　　　　　　　　〔</w:t>
      </w:r>
      <w:r>
        <w:rPr>
          <w:rFonts w:hint="eastAsia"/>
        </w:rPr>
        <w:t xml:space="preserve"> </w:t>
      </w:r>
      <w:r>
        <w:rPr>
          <w:rFonts w:hint="eastAsia"/>
        </w:rPr>
        <w:t>製造、販売、輸入、その他（　　　　　　　　　　）〕</w:t>
      </w:r>
    </w:p>
    <w:p w14:paraId="4DDA67E1" w14:textId="77777777" w:rsidR="00C7491C" w:rsidRDefault="00C7491C">
      <w:pPr>
        <w:rPr>
          <w:rFonts w:hint="eastAsia"/>
        </w:rPr>
      </w:pPr>
      <w:r>
        <w:rPr>
          <w:rFonts w:hint="eastAsia"/>
        </w:rPr>
        <w:t xml:space="preserve">　　　　　　担当部門：　</w:t>
      </w:r>
      <w:r>
        <w:rPr>
          <w:rFonts w:eastAsia="ＭＳ 明朝" w:hint="eastAsia"/>
          <w:color w:val="0000FF"/>
          <w:shd w:val="pct15" w:color="auto" w:fill="FFFFFF"/>
        </w:rPr>
        <w:t>製品管理室</w:t>
      </w:r>
      <w:r>
        <w:rPr>
          <w:rFonts w:hint="eastAsia"/>
        </w:rPr>
        <w:t xml:space="preserve">　　　　　　　　　　　　　　電話番号：</w:t>
      </w:r>
      <w:r>
        <w:rPr>
          <w:rFonts w:ascii="ＭＳ 明朝" w:hint="eastAsia"/>
          <w:color w:val="0000FF"/>
          <w:shd w:val="pct15" w:color="auto" w:fill="FFFFFF"/>
        </w:rPr>
        <w:t>0298-52-6399</w:t>
      </w:r>
    </w:p>
    <w:p w14:paraId="4ED00F3C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EE54B3D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</w:rPr>
        <w:t xml:space="preserve">３．用途　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防疫用殺虫剤（主としてゴキブリ等の駆除）</w:t>
      </w:r>
      <w:r>
        <w:rPr>
          <w:rFonts w:eastAsia="ＭＳ 明朝"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←ご記入お願い致します</w:t>
      </w:r>
    </w:p>
    <w:p w14:paraId="5D841FDA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0C6CCFB" w14:textId="77777777" w:rsidR="00C7491C" w:rsidRDefault="00C7491C">
      <w:pPr>
        <w:rPr>
          <w:rFonts w:eastAsia="ＭＳ 明朝" w:hint="eastAsia"/>
          <w:color w:val="0000FF"/>
        </w:rPr>
      </w:pPr>
      <w:r>
        <w:rPr>
          <w:rFonts w:hint="eastAsia"/>
        </w:rPr>
        <w:t>４．使用法（常用量）</w:t>
      </w:r>
      <w:r>
        <w:rPr>
          <w:rFonts w:hint="eastAsia"/>
          <w:color w:val="0000FF"/>
        </w:rPr>
        <w:t xml:space="preserve">　　</w:t>
      </w:r>
      <w:r>
        <w:rPr>
          <w:rFonts w:eastAsia="ＭＳ 明朝" w:hint="eastAsia"/>
          <w:color w:val="0000FF"/>
          <w:shd w:val="pct15" w:color="auto" w:fill="FFFFFF"/>
        </w:rPr>
        <w:t>ゴキブリに直接噴霧する、もしくはゴキブリの通り道（床など）にあらかじめ噴霧する</w:t>
      </w:r>
    </w:p>
    <w:p w14:paraId="55B28A68" w14:textId="77777777" w:rsidR="00C7491C" w:rsidRDefault="00C7491C">
      <w:pPr>
        <w:rPr>
          <w:rFonts w:hint="eastAsia"/>
          <w:color w:val="0000FF"/>
          <w:shd w:val="pct15" w:color="auto" w:fill="FFFFFF"/>
        </w:rPr>
      </w:pPr>
      <w:r>
        <w:rPr>
          <w:rFonts w:eastAsia="ＭＳ 明朝" w:hint="eastAsia"/>
          <w:color w:val="0000FF"/>
        </w:rPr>
        <w:t xml:space="preserve">　　　　　　　　　　　　</w:t>
      </w:r>
      <w:r>
        <w:rPr>
          <w:rFonts w:eastAsia="ＭＳ 明朝" w:hint="eastAsia"/>
          <w:color w:val="0000FF"/>
          <w:shd w:val="pct15" w:color="auto" w:fill="FFFFFF"/>
        </w:rPr>
        <w:t>１回の噴霧量　３秒以内</w:t>
      </w:r>
    </w:p>
    <w:p w14:paraId="3D748DB9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B6DD929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５．性状・外観</w:t>
      </w:r>
    </w:p>
    <w:p w14:paraId="0030C367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剤型：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液体</w:t>
      </w:r>
      <w:r>
        <w:rPr>
          <w:rFonts w:eastAsia="ＭＳ 明朝" w:hint="eastAsia"/>
          <w:color w:val="0000FF"/>
        </w:rPr>
        <w:t xml:space="preserve">　　　　　　　　　　　　　　　</w:t>
      </w:r>
      <w:r>
        <w:rPr>
          <w:rFonts w:eastAsia="ＭＳ 明朝" w:hint="eastAsia"/>
          <w:i/>
          <w:color w:val="FF0000"/>
        </w:rPr>
        <w:t>←「円形の錠剤」</w:t>
      </w:r>
      <w:r>
        <w:rPr>
          <w:rFonts w:eastAsia="ＭＳ 明朝" w:hint="eastAsia"/>
          <w:i/>
          <w:color w:val="FF0000"/>
        </w:rPr>
        <w:t>,</w:t>
      </w:r>
      <w:r>
        <w:rPr>
          <w:rFonts w:eastAsia="ＭＳ 明朝" w:hint="eastAsia"/>
          <w:i/>
          <w:color w:val="FF0000"/>
        </w:rPr>
        <w:t>「粘性の液体」のようにご記入下さい</w:t>
      </w:r>
    </w:p>
    <w:p w14:paraId="69C50129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 xml:space="preserve">　色：</w:t>
      </w:r>
      <w:r>
        <w:rPr>
          <w:rFonts w:hint="eastAsia"/>
          <w:color w:val="0000FF"/>
        </w:rPr>
        <w:t xml:space="preserve">　　</w:t>
      </w:r>
      <w:r>
        <w:rPr>
          <w:rFonts w:eastAsia="ＭＳ 明朝" w:hint="eastAsia"/>
          <w:color w:val="0000FF"/>
          <w:shd w:val="pct15" w:color="auto" w:fill="FFFFFF"/>
        </w:rPr>
        <w:t>乳白色</w:t>
      </w:r>
      <w:r>
        <w:rPr>
          <w:rFonts w:eastAsia="ＭＳ 明朝" w:hint="eastAsia"/>
          <w:color w:val="0000FF"/>
        </w:rPr>
        <w:t xml:space="preserve">　　　　　　　　　　　　　　</w:t>
      </w:r>
      <w:r>
        <w:rPr>
          <w:rFonts w:eastAsia="ＭＳ 明朝" w:hint="eastAsia"/>
          <w:i/>
          <w:color w:val="FF0000"/>
        </w:rPr>
        <w:t>←内容物の色についてご記入下さい</w:t>
      </w:r>
    </w:p>
    <w:p w14:paraId="45CA6B52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臭い：　</w:t>
      </w:r>
      <w:r>
        <w:rPr>
          <w:rFonts w:eastAsia="ＭＳ 明朝" w:hint="eastAsia"/>
          <w:color w:val="0000FF"/>
          <w:shd w:val="pct15" w:color="auto" w:fill="FFFFFF"/>
        </w:rPr>
        <w:t>有機溶剤臭</w:t>
      </w:r>
      <w:r>
        <w:rPr>
          <w:rFonts w:eastAsia="ＭＳ 明朝" w:hint="eastAsia"/>
          <w:color w:val="0000FF"/>
        </w:rPr>
        <w:t xml:space="preserve">　　　　　　　　　　　　</w:t>
      </w:r>
      <w:r>
        <w:rPr>
          <w:rFonts w:eastAsia="ＭＳ 明朝" w:hint="eastAsia"/>
          <w:i/>
          <w:color w:val="FF0000"/>
        </w:rPr>
        <w:t>←内容物の臭いについてご記入下さい</w:t>
      </w:r>
    </w:p>
    <w:p w14:paraId="01840076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容器の形・特徴：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>エアゾール缶（ボディ：黒色、キャップ：黄色）</w:t>
      </w:r>
      <w:r>
        <w:rPr>
          <w:rFonts w:eastAsia="ＭＳ 明朝"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←容器についてご記入下さい</w:t>
      </w:r>
    </w:p>
    <w:p w14:paraId="40124FE9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包装単位（容量）：</w:t>
      </w:r>
      <w:r>
        <w:rPr>
          <w:rFonts w:hint="eastAsia"/>
          <w:color w:val="0000FF"/>
        </w:rPr>
        <w:t xml:space="preserve"> </w:t>
      </w:r>
      <w:r>
        <w:rPr>
          <w:rFonts w:ascii="ＭＳ 明朝" w:eastAsia="ＭＳ 明朝" w:hint="eastAsia"/>
          <w:color w:val="0000FF"/>
          <w:shd w:val="pct15" w:color="auto" w:fill="FFFFFF"/>
        </w:rPr>
        <w:t>200mL</w:t>
      </w:r>
      <w:r>
        <w:rPr>
          <w:rFonts w:ascii="ＭＳ 明朝" w:eastAsia="ＭＳ 明朝" w:hint="eastAsia"/>
          <w:color w:val="0000FF"/>
        </w:rPr>
        <w:t xml:space="preserve">　　　　　　　　　 </w:t>
      </w:r>
      <w:r>
        <w:rPr>
          <w:rFonts w:ascii="ＭＳ 明朝" w:eastAsia="ＭＳ 明朝" w:hint="eastAsia"/>
          <w:i/>
          <w:color w:val="FF0000"/>
        </w:rPr>
        <w:t>←「3g／１錠」，「200mL／1本」のようにご記入下さい</w:t>
      </w:r>
    </w:p>
    <w:p w14:paraId="19907B75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6DD0654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６．化学的・物理的性質</w:t>
      </w:r>
    </w:p>
    <w:p w14:paraId="7848A1A6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ｐＨ（原液および使用濃度）：　</w:t>
      </w:r>
      <w:r>
        <w:rPr>
          <w:rFonts w:ascii="ＭＳ 明朝" w:eastAsia="ＭＳ 明朝" w:hint="eastAsia"/>
          <w:color w:val="0000FF"/>
          <w:shd w:val="pct15" w:color="auto" w:fill="FFFFFF"/>
        </w:rPr>
        <w:t>石油製品につきｐH測定なし</w:t>
      </w:r>
      <w:r>
        <w:rPr>
          <w:rFonts w:ascii="ＭＳ 明朝" w:eastAsia="ＭＳ 明朝" w:hint="eastAsia"/>
          <w:i/>
          <w:color w:val="FF0000"/>
        </w:rPr>
        <w:t>←可能な限り、具体的な数値でご記入下さい</w:t>
      </w:r>
    </w:p>
    <w:p w14:paraId="156E550B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その他：</w:t>
      </w:r>
    </w:p>
    <w:p w14:paraId="44C144AA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573F40A" w14:textId="77777777" w:rsidR="00C7491C" w:rsidRDefault="00C7491C">
      <w:pPr>
        <w:numPr>
          <w:ilvl w:val="0"/>
          <w:numId w:val="23"/>
        </w:numPr>
        <w:rPr>
          <w:rFonts w:hint="eastAsia"/>
        </w:rPr>
      </w:pPr>
      <w:r>
        <w:rPr>
          <w:rFonts w:hint="eastAsia"/>
        </w:rPr>
        <w:t>成分組成（主成分以外に溶剤・添加物なども記入下さい。エアゾルの場合は薬液と噴射剤を分けて記入下さい。）</w:t>
      </w:r>
    </w:p>
    <w:p w14:paraId="0C660C03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</w:rPr>
        <w:t xml:space="preserve">　　　配合目的　　　　　　　　　化学名・一般名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組成　　</w:t>
      </w:r>
      <w:r>
        <w:rPr>
          <w:rFonts w:hint="eastAsia"/>
        </w:rPr>
        <w:t xml:space="preserve"> </w:t>
      </w:r>
      <w:r>
        <w:rPr>
          <w:rFonts w:hint="eastAsia"/>
        </w:rPr>
        <w:t>単位</w:t>
      </w:r>
    </w:p>
    <w:p w14:paraId="41E7838A" w14:textId="77777777" w:rsidR="00C7491C" w:rsidRDefault="00C7491C">
      <w:pPr>
        <w:rPr>
          <w:rFonts w:ascii="ＭＳ 明朝" w:eastAsia="ＭＳ 明朝" w:hint="eastAsia"/>
          <w:color w:val="FF0000"/>
        </w:rPr>
      </w:pPr>
      <w:r>
        <w:rPr>
          <w:rFonts w:hint="eastAsia"/>
          <w:color w:val="0000FF"/>
        </w:rPr>
        <w:t xml:space="preserve">　　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薬液　殺虫成分　　　　　　d-T80-フタルスリン　　　　　　　　　　　                    10　　　 %　　 </w:t>
      </w:r>
    </w:p>
    <w:p w14:paraId="69AE24AA" w14:textId="77777777" w:rsidR="00C7491C" w:rsidRDefault="00C7491C">
      <w:pPr>
        <w:rPr>
          <w:rFonts w:ascii="ＭＳ 明朝" w:eastAsia="ＭＳ 明朝"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>溶剤　　　　　　　　灯油　　　　　　　　　　　　　　　　　　　　　              90　　　 % 以下</w:t>
      </w:r>
    </w:p>
    <w:p w14:paraId="58C17E4D" w14:textId="77777777" w:rsidR="00C7491C" w:rsidRDefault="00C7491C">
      <w:pPr>
        <w:rPr>
          <w:rFonts w:ascii="ＭＳ 明朝" w:eastAsia="ＭＳ 明朝"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    　  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香料　　　　　　　　香料（ 企業秘 ）　　　　　　　　　　　　　　　　　　 　　　 微量           </w:t>
      </w:r>
    </w:p>
    <w:p w14:paraId="12172312" w14:textId="77777777" w:rsidR="00C7491C" w:rsidRDefault="00C7491C">
      <w:pPr>
        <w:rPr>
          <w:rFonts w:ascii="ＭＳ 明朝" w:eastAsia="ＭＳ 明朝"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　　　　　　　　　　　　　　　　　　　　　　　　　　　　　　　　　　　　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　計　 100　　　 %     </w:t>
      </w:r>
    </w:p>
    <w:p w14:paraId="1CA92DE0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　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噴射剤　　　　　　　　　　LPG　　　　　　　　　　　　　　　　　　　　　　　　　　　　 60       %　　</w:t>
      </w:r>
      <w:r>
        <w:rPr>
          <w:rFonts w:hint="eastAsia"/>
          <w:color w:val="0000FF"/>
          <w:shd w:val="pct15" w:color="auto" w:fill="FFFFFF"/>
        </w:rPr>
        <w:t xml:space="preserve"> </w:t>
      </w:r>
    </w:p>
    <w:p w14:paraId="2151B707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color w:val="0000FF"/>
        </w:rPr>
      </w:pPr>
      <w:r>
        <w:rPr>
          <w:rFonts w:hint="eastAsia"/>
          <w:color w:val="0000FF"/>
        </w:rPr>
        <w:t xml:space="preserve">　　　　　　</w:t>
      </w:r>
      <w:r>
        <w:rPr>
          <w:rFonts w:hint="eastAsia"/>
          <w:color w:val="0000FF"/>
          <w:shd w:val="pct15" w:color="auto" w:fill="FFFFFF"/>
        </w:rPr>
        <w:t xml:space="preserve">　　　　　　　　　　</w:t>
      </w:r>
      <w:r>
        <w:rPr>
          <w:rFonts w:eastAsia="ＭＳ 明朝" w:hint="eastAsia"/>
          <w:color w:val="0000FF"/>
          <w:shd w:val="pct15" w:color="auto" w:fill="FFFFFF"/>
        </w:rPr>
        <w:t>ジメチルエーテル</w:t>
      </w:r>
      <w:r>
        <w:rPr>
          <w:rFonts w:hint="eastAsia"/>
          <w:color w:val="0000FF"/>
          <w:shd w:val="pct15" w:color="auto" w:fill="FFFFFF"/>
        </w:rPr>
        <w:t xml:space="preserve">　　　　　　　　　　　　　　　　　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40       %　   </w:t>
      </w:r>
    </w:p>
    <w:p w14:paraId="56E75A6A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int="eastAsia"/>
          <w:color w:val="0000FF"/>
        </w:rPr>
      </w:pPr>
      <w:r>
        <w:rPr>
          <w:rFonts w:ascii="ＭＳ 明朝" w:eastAsia="ＭＳ 明朝" w:hint="eastAsia"/>
          <w:color w:val="0000FF"/>
        </w:rPr>
        <w:t xml:space="preserve">　</w:t>
      </w: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shd w:val="pct15" w:color="auto" w:fill="FFFFFF"/>
        </w:rPr>
        <w:t xml:space="preserve">　</w:t>
      </w:r>
      <w:r>
        <w:rPr>
          <w:rFonts w:ascii="ＭＳ 明朝" w:eastAsia="ＭＳ 明朝" w:hint="eastAsia"/>
          <w:color w:val="0000FF"/>
          <w:shd w:val="pct15" w:color="auto" w:fill="FFFFFF"/>
        </w:rPr>
        <w:t xml:space="preserve">計　 100       %     </w:t>
      </w:r>
    </w:p>
    <w:p w14:paraId="04846A4E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u w:val="single"/>
        </w:rPr>
      </w:pPr>
      <w:r>
        <w:rPr>
          <w:rFonts w:ascii="ＭＳ 明朝" w:eastAsia="ＭＳ 明朝" w:hint="eastAsia"/>
          <w:color w:val="0000FF"/>
          <w:u w:val="single"/>
        </w:rPr>
        <w:t xml:space="preserve">　　　</w:t>
      </w:r>
      <w:r>
        <w:rPr>
          <w:rFonts w:ascii="ＭＳ 明朝" w:eastAsia="ＭＳ 明朝" w:hint="eastAsia"/>
          <w:color w:val="0000FF"/>
          <w:u w:val="single"/>
          <w:shd w:val="pct15" w:color="auto" w:fill="FFFFFF"/>
        </w:rPr>
        <w:t>薬液：噴射剤＝40：60（体積比として）</w:t>
      </w:r>
      <w:r>
        <w:rPr>
          <w:rFonts w:ascii="ＭＳ 明朝" w:eastAsia="ＭＳ 明朝" w:hint="eastAsia"/>
          <w:color w:val="0000FF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計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 </w:t>
      </w:r>
    </w:p>
    <w:p w14:paraId="66EEE4FC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</w:rPr>
        <w:t>８．毒性</w:t>
      </w:r>
      <w:r>
        <w:rPr>
          <w:rFonts w:hint="eastAsia"/>
          <w:color w:val="0000FF"/>
        </w:rPr>
        <w:t xml:space="preserve">　</w:t>
      </w:r>
      <w:r>
        <w:rPr>
          <w:rFonts w:ascii="2of5(ITF) [RPDL BARCODE]" w:eastAsia="ＭＳ 明朝" w:hAnsi="2of5(ITF) [RPDL BARCODE]" w:hint="eastAsia"/>
          <w:i/>
          <w:color w:val="FF0000"/>
        </w:rPr>
        <w:t>←お手数ですが、ご記入お願い致します</w:t>
      </w:r>
    </w:p>
    <w:p w14:paraId="75D38FA7" w14:textId="77777777" w:rsidR="00C7491C" w:rsidRDefault="00C7491C">
      <w:pPr>
        <w:rPr>
          <w:rFonts w:ascii="ＭＳ ゴシック"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 xml:space="preserve">製品毒性　</w:t>
      </w:r>
      <w:r>
        <w:rPr>
          <w:rFonts w:ascii="ＭＳ ゴシック" w:hint="eastAsia"/>
        </w:rPr>
        <w:t xml:space="preserve">LD50　　　　　</w:t>
      </w:r>
      <w:r>
        <w:rPr>
          <w:rFonts w:ascii="ＭＳ 明朝" w:eastAsia="ＭＳ 明朝" w:hint="eastAsia"/>
          <w:color w:val="0000FF"/>
          <w:shd w:val="pct15" w:color="auto" w:fill="FFFFFF"/>
        </w:rPr>
        <w:t>ラット  経口  ＬＤ50：5000mg/kg以上</w:t>
      </w:r>
    </w:p>
    <w:p w14:paraId="503B0063" w14:textId="77777777" w:rsidR="00C7491C" w:rsidRDefault="00C7491C">
      <w:pPr>
        <w:rPr>
          <w:rFonts w:hint="eastAsia"/>
        </w:rPr>
      </w:pPr>
      <w:r>
        <w:rPr>
          <w:rFonts w:ascii="ＭＳ ゴシック" w:hint="eastAsia"/>
          <w:color w:val="0000FF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投与経路，動物種）</w:t>
      </w:r>
    </w:p>
    <w:p w14:paraId="028AC696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</w:t>
      </w:r>
      <w:r>
        <w:rPr>
          <w:rFonts w:hint="eastAsia"/>
        </w:rPr>
        <w:t>眼・皮膚に対する刺激性</w:t>
      </w:r>
      <w:r>
        <w:rPr>
          <w:rFonts w:hint="eastAsia"/>
          <w:color w:val="0000FF"/>
        </w:rPr>
        <w:t xml:space="preserve">  </w:t>
      </w:r>
      <w:r>
        <w:rPr>
          <w:rFonts w:ascii="ＭＳ 明朝" w:eastAsia="ＭＳ 明朝" w:hint="eastAsia"/>
          <w:color w:val="0000FF"/>
          <w:shd w:val="pct15" w:color="auto" w:fill="FFFFFF"/>
        </w:rPr>
        <w:t>皮膚刺激性試験（健常成人20名，60分closed patch test）</w:t>
      </w:r>
    </w:p>
    <w:p w14:paraId="20F11C32" w14:textId="77777777" w:rsidR="00C7491C" w:rsidRDefault="00C7491C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試験法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  <w:color w:val="0000FF"/>
        </w:rPr>
        <w:t xml:space="preserve">　　　　　</w:t>
      </w:r>
      <w:r>
        <w:rPr>
          <w:rFonts w:eastAsia="ＭＳ 明朝" w:hint="eastAsia"/>
          <w:color w:val="0000FF"/>
        </w:rPr>
        <w:t xml:space="preserve"> </w:t>
      </w:r>
      <w:r>
        <w:rPr>
          <w:rFonts w:eastAsia="ＭＳ 明朝" w:hint="eastAsia"/>
          <w:color w:val="0000FF"/>
          <w:shd w:val="pct15" w:color="auto" w:fill="FFFFFF"/>
        </w:rPr>
        <w:t>皮膚刺激指数</w:t>
      </w:r>
      <w:r>
        <w:rPr>
          <w:rFonts w:eastAsia="ＭＳ 明朝" w:hint="eastAsia"/>
          <w:color w:val="0000FF"/>
          <w:shd w:val="pct15" w:color="auto" w:fill="FFFFFF"/>
        </w:rPr>
        <w:t xml:space="preserve"> 0</w:t>
      </w:r>
      <w:r>
        <w:rPr>
          <w:rFonts w:eastAsia="ＭＳ 明朝" w:hint="eastAsia"/>
          <w:color w:val="0000FF"/>
          <w:shd w:val="pct15" w:color="auto" w:fill="FFFFFF"/>
        </w:rPr>
        <w:t>、皮膚刺激性なし</w:t>
      </w:r>
      <w:r>
        <w:rPr>
          <w:rFonts w:hint="eastAsia"/>
          <w:color w:val="0000FF"/>
          <w:shd w:val="pct15" w:color="auto" w:fill="FFFFFF"/>
        </w:rPr>
        <w:t xml:space="preserve">　</w:t>
      </w:r>
      <w:r>
        <w:rPr>
          <w:rFonts w:hint="eastAsia"/>
          <w:color w:val="0000FF"/>
        </w:rPr>
        <w:t xml:space="preserve">　</w:t>
      </w:r>
    </w:p>
    <w:p w14:paraId="5CD36A61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5A4EF45" w14:textId="77777777" w:rsidR="00C7491C" w:rsidRDefault="00C7491C">
      <w:pPr>
        <w:rPr>
          <w:rFonts w:hint="eastAsia"/>
          <w:color w:val="FF0000"/>
        </w:rPr>
      </w:pPr>
      <w:r>
        <w:rPr>
          <w:rFonts w:hint="eastAsia"/>
        </w:rPr>
        <w:t>９．法的規制事項（該当する場合）</w:t>
      </w:r>
      <w:r>
        <w:rPr>
          <w:rFonts w:ascii="2of5(ITF) [RPDL BARCODE]" w:eastAsia="ＭＳ 明朝" w:hAnsi="2of5(ITF) [RPDL BARCODE]" w:hint="eastAsia"/>
          <w:i/>
          <w:color w:val="FF0000"/>
        </w:rPr>
        <w:t>←お手数ですが、該当する場合ご記入お願い致します</w:t>
      </w:r>
    </w:p>
    <w:p w14:paraId="137BF05A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>毒物劇物取締法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color w:val="0000FF"/>
          <w:shd w:val="pct15" w:color="auto" w:fill="FFFFFF"/>
        </w:rPr>
        <w:t xml:space="preserve">なし　</w:t>
      </w:r>
      <w:r>
        <w:rPr>
          <w:rFonts w:eastAsia="ＭＳ 明朝" w:hint="eastAsia"/>
          <w:i/>
          <w:color w:val="FF0000"/>
        </w:rPr>
        <w:t xml:space="preserve">←「毒物」，「劇物」等　</w:t>
      </w:r>
      <w:r>
        <w:rPr>
          <w:rFonts w:hint="eastAsia"/>
          <w:color w:val="0000FF"/>
        </w:rPr>
        <w:t xml:space="preserve">　　</w:t>
      </w:r>
      <w:r w:rsidR="00100585">
        <w:rPr>
          <w:rFonts w:hint="eastAsia"/>
          <w:color w:val="0000FF"/>
        </w:rPr>
        <w:t xml:space="preserve">　</w:t>
      </w:r>
      <w:r>
        <w:rPr>
          <w:rFonts w:hint="eastAsia"/>
        </w:rPr>
        <w:t>薬事法</w:t>
      </w:r>
      <w:r>
        <w:rPr>
          <w:rFonts w:hint="eastAsia"/>
          <w:color w:val="0000FF"/>
        </w:rPr>
        <w:t xml:space="preserve">　　</w:t>
      </w:r>
      <w:r>
        <w:rPr>
          <w:rFonts w:eastAsia="ＭＳ 明朝" w:hint="eastAsia"/>
          <w:color w:val="0000FF"/>
          <w:shd w:val="pct15" w:color="auto" w:fill="FFFFFF"/>
        </w:rPr>
        <w:t>医薬品</w:t>
      </w:r>
      <w:r>
        <w:rPr>
          <w:rFonts w:hint="eastAsia"/>
          <w:color w:val="0000FF"/>
        </w:rPr>
        <w:t xml:space="preserve">　　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 xml:space="preserve">　</w:t>
      </w:r>
      <w:r>
        <w:rPr>
          <w:rFonts w:eastAsia="ＭＳ 明朝" w:hint="eastAsia"/>
          <w:i/>
          <w:color w:val="FF0000"/>
        </w:rPr>
        <w:t>←「医薬品」，「医薬部外品」，「化粧品」等</w:t>
      </w:r>
    </w:p>
    <w:p w14:paraId="14C06EB6" w14:textId="77777777" w:rsidR="00100585" w:rsidRDefault="00C7491C" w:rsidP="00100585">
      <w:pPr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　</w:t>
      </w:r>
      <w:r>
        <w:rPr>
          <w:rFonts w:hint="eastAsia"/>
        </w:rPr>
        <w:t>農薬取締法</w:t>
      </w:r>
      <w:r>
        <w:rPr>
          <w:rFonts w:hint="eastAsia"/>
          <w:color w:val="0000FF"/>
        </w:rPr>
        <w:t xml:space="preserve">　　</w:t>
      </w:r>
      <w:r>
        <w:rPr>
          <w:rFonts w:eastAsia="ＭＳ 明朝" w:hint="eastAsia"/>
          <w:color w:val="0000FF"/>
          <w:shd w:val="pct15" w:color="auto" w:fill="FFFFFF"/>
        </w:rPr>
        <w:t xml:space="preserve">なし　</w:t>
      </w:r>
      <w:r>
        <w:rPr>
          <w:rFonts w:eastAsia="ＭＳ 明朝" w:hint="eastAsia"/>
          <w:i/>
          <w:color w:val="FF0000"/>
        </w:rPr>
        <w:t>←</w:t>
      </w:r>
      <w:r w:rsidR="00100585">
        <w:rPr>
          <w:rFonts w:eastAsia="ＭＳ 明朝" w:hint="eastAsia"/>
          <w:i/>
          <w:color w:val="FF0000"/>
        </w:rPr>
        <w:t xml:space="preserve">「登録番号第○○○○号」等　</w:t>
      </w:r>
      <w:r>
        <w:rPr>
          <w:rFonts w:hint="eastAsia"/>
        </w:rPr>
        <w:t>消防法</w:t>
      </w:r>
      <w:r>
        <w:rPr>
          <w:rFonts w:hint="eastAsia"/>
        </w:rPr>
        <w:t>(</w:t>
      </w:r>
      <w:r>
        <w:rPr>
          <w:rFonts w:hint="eastAsia"/>
        </w:rPr>
        <w:t>危険物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  <w:color w:val="0000FF"/>
        </w:rPr>
        <w:t xml:space="preserve"> </w:t>
      </w:r>
      <w:r>
        <w:rPr>
          <w:rFonts w:eastAsia="ＭＳ 明朝" w:hint="eastAsia"/>
          <w:color w:val="0000FF"/>
          <w:shd w:val="pct15" w:color="auto" w:fill="FFFFFF"/>
        </w:rPr>
        <w:t>危険物</w:t>
      </w:r>
      <w:r>
        <w:rPr>
          <w:rFonts w:eastAsia="ＭＳ 明朝" w:hint="eastAsia"/>
          <w:i/>
          <w:color w:val="FF0000"/>
        </w:rPr>
        <w:t>←</w:t>
      </w:r>
      <w:r w:rsidR="00100585">
        <w:rPr>
          <w:rFonts w:eastAsia="ＭＳ 明朝" w:hint="eastAsia"/>
          <w:i/>
          <w:color w:val="FF0000"/>
        </w:rPr>
        <w:t>「第○石油類」等</w:t>
      </w:r>
    </w:p>
    <w:p w14:paraId="3563F091" w14:textId="77777777" w:rsidR="00C7491C" w:rsidRDefault="00C7491C">
      <w:pPr>
        <w:rPr>
          <w:rFonts w:hint="eastAsia"/>
        </w:rPr>
      </w:pPr>
      <w:r>
        <w:rPr>
          <w:rFonts w:hint="eastAsia"/>
          <w:color w:val="0000FF"/>
        </w:rPr>
        <w:t xml:space="preserve">　　　</w:t>
      </w:r>
      <w:r w:rsidR="00100585" w:rsidRPr="00100585">
        <w:rPr>
          <w:rFonts w:hint="eastAsia"/>
        </w:rPr>
        <w:t>家庭用品品質表示法</w:t>
      </w:r>
      <w:r w:rsidR="00100585">
        <w:rPr>
          <w:rFonts w:hint="eastAsia"/>
        </w:rPr>
        <w:t xml:space="preserve">　</w:t>
      </w:r>
      <w:r w:rsidR="00100585">
        <w:rPr>
          <w:rFonts w:eastAsia="ＭＳ 明朝" w:hint="eastAsia"/>
          <w:color w:val="0000FF"/>
          <w:shd w:val="pct15" w:color="auto" w:fill="FFFFFF"/>
        </w:rPr>
        <w:t xml:space="preserve">なし　</w:t>
      </w:r>
      <w:r w:rsidR="00100585">
        <w:rPr>
          <w:rFonts w:eastAsia="ＭＳ 明朝" w:hint="eastAsia"/>
          <w:i/>
          <w:color w:val="FF0000"/>
        </w:rPr>
        <w:t>←「台所用漂白剤」等</w:t>
      </w:r>
      <w:r w:rsidR="00100585">
        <w:rPr>
          <w:rFonts w:hint="eastAsia"/>
          <w:color w:val="0000FF"/>
        </w:rPr>
        <w:t xml:space="preserve">　</w:t>
      </w:r>
      <w:r w:rsidR="00100585">
        <w:rPr>
          <w:rFonts w:hint="eastAsia"/>
        </w:rPr>
        <w:t xml:space="preserve">　</w:t>
      </w:r>
      <w:r>
        <w:rPr>
          <w:rFonts w:hint="eastAsia"/>
        </w:rPr>
        <w:t>その他の法律</w:t>
      </w:r>
      <w:r w:rsidR="00100585">
        <w:rPr>
          <w:rFonts w:hint="eastAsia"/>
        </w:rPr>
        <w:t xml:space="preserve">    </w:t>
      </w:r>
      <w:r>
        <w:rPr>
          <w:rFonts w:eastAsia="ＭＳ 明朝" w:hint="eastAsia"/>
          <w:color w:val="0000FF"/>
          <w:shd w:val="pct15" w:color="auto" w:fill="FFFFFF"/>
        </w:rPr>
        <w:t>なし</w:t>
      </w:r>
      <w:r>
        <w:rPr>
          <w:rFonts w:eastAsia="ＭＳ 明朝" w:hint="eastAsia"/>
          <w:color w:val="0000FF"/>
          <w:shd w:val="pct15" w:color="auto" w:fill="FFFFFF"/>
        </w:rPr>
        <w:t xml:space="preserve">  </w:t>
      </w:r>
    </w:p>
    <w:p w14:paraId="5610CA35" w14:textId="77777777" w:rsidR="00C7491C" w:rsidRDefault="00C7491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D2A43CB" w14:textId="77777777" w:rsidR="00C7491C" w:rsidRDefault="00C749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１０．その他　　　　　　</w:t>
      </w:r>
      <w:r>
        <w:rPr>
          <w:rFonts w:eastAsia="ＭＳ 明朝" w:hint="eastAsia"/>
          <w:color w:val="0000FF"/>
          <w:shd w:val="pct15" w:color="auto" w:fill="FFFFFF"/>
        </w:rPr>
        <w:t>成分組成は社外秘</w:t>
      </w:r>
    </w:p>
    <w:sectPr w:rsidR="00C7491C">
      <w:headerReference w:type="default" r:id="rId8"/>
      <w:footerReference w:type="default" r:id="rId9"/>
      <w:pgSz w:w="11906" w:h="16838" w:code="9"/>
      <w:pgMar w:top="454" w:right="567" w:bottom="284" w:left="851" w:header="567" w:footer="284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968E" w14:textId="77777777" w:rsidR="004D4B4A" w:rsidRDefault="004D4B4A">
      <w:r>
        <w:separator/>
      </w:r>
    </w:p>
  </w:endnote>
  <w:endnote w:type="continuationSeparator" w:id="0">
    <w:p w14:paraId="44394261" w14:textId="77777777" w:rsidR="004D4B4A" w:rsidRDefault="004D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2of5(ITF) [RPDL BARCODE]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DA69" w14:textId="77777777" w:rsidR="00C7491C" w:rsidRDefault="00C7491C">
    <w:pPr>
      <w:pStyle w:val="a4"/>
      <w:rPr>
        <w:rFonts w:hint="eastAsia"/>
        <w:sz w:val="18"/>
      </w:rPr>
    </w:pPr>
    <w:r>
      <w:rPr>
        <w:rFonts w:hint="eastAsia"/>
      </w:rPr>
      <w:t xml:space="preserve">　　　　　　　　　　　　　　　　　　　　　　　　　　　　　　　　　　　　　</w:t>
    </w:r>
    <w:r w:rsidR="00E65474">
      <w:rPr>
        <w:rFonts w:hint="eastAsia"/>
        <w:sz w:val="18"/>
      </w:rPr>
      <w:t>公益財団法人</w:t>
    </w:r>
    <w:r>
      <w:rPr>
        <w:rFonts w:hint="eastAsia"/>
        <w:sz w:val="18"/>
      </w:rPr>
      <w:t xml:space="preserve">　日本中毒情報センター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C20F" w14:textId="77777777" w:rsidR="004D4B4A" w:rsidRDefault="004D4B4A">
      <w:r>
        <w:separator/>
      </w:r>
    </w:p>
  </w:footnote>
  <w:footnote w:type="continuationSeparator" w:id="0">
    <w:p w14:paraId="45C55701" w14:textId="77777777" w:rsidR="004D4B4A" w:rsidRDefault="004D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7CF9" w14:textId="77777777" w:rsidR="00C7491C" w:rsidRDefault="00C7491C">
    <w:pPr>
      <w:pStyle w:val="a3"/>
      <w:rPr>
        <w:rFonts w:hint="eastAsia"/>
        <w:u w:val="single"/>
      </w:rPr>
    </w:pPr>
    <w:r>
      <w:rPr>
        <w:rFonts w:hint="eastAsia"/>
      </w:rPr>
      <w:t xml:space="preserve">　</w:t>
    </w:r>
    <w:r>
      <w:rPr>
        <w:rFonts w:hint="eastAsia"/>
        <w:b/>
        <w:sz w:val="22"/>
      </w:rPr>
      <w:t>製品情報データシート</w:t>
    </w:r>
    <w:r>
      <w:rPr>
        <w:rFonts w:eastAsia="ＭＳ Ｐゴシック" w:hint="eastAsia"/>
        <w:b/>
        <w:sz w:val="22"/>
      </w:rPr>
      <w:t>（ＪＰＩＣ－ＤＳ）</w:t>
    </w: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42F"/>
    <w:multiLevelType w:val="singleLevel"/>
    <w:tmpl w:val="C0BA56A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9F10946"/>
    <w:multiLevelType w:val="singleLevel"/>
    <w:tmpl w:val="C5B427D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0066904"/>
    <w:multiLevelType w:val="singleLevel"/>
    <w:tmpl w:val="160AFAA8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1B0406"/>
    <w:multiLevelType w:val="singleLevel"/>
    <w:tmpl w:val="2D7C5F4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B25050A"/>
    <w:multiLevelType w:val="singleLevel"/>
    <w:tmpl w:val="00F62D9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1265B28"/>
    <w:multiLevelType w:val="singleLevel"/>
    <w:tmpl w:val="AC84CB86"/>
    <w:lvl w:ilvl="0">
      <w:start w:val="8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9EB5E08"/>
    <w:multiLevelType w:val="singleLevel"/>
    <w:tmpl w:val="373AF2B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8CF13C1"/>
    <w:multiLevelType w:val="singleLevel"/>
    <w:tmpl w:val="F1F4E4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D1757F4"/>
    <w:multiLevelType w:val="singleLevel"/>
    <w:tmpl w:val="F0C41DDC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F8F0F41"/>
    <w:multiLevelType w:val="singleLevel"/>
    <w:tmpl w:val="E81C01D0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BC204E5"/>
    <w:multiLevelType w:val="singleLevel"/>
    <w:tmpl w:val="CA026C3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E902B21"/>
    <w:multiLevelType w:val="singleLevel"/>
    <w:tmpl w:val="77FED58A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3A940EF"/>
    <w:multiLevelType w:val="singleLevel"/>
    <w:tmpl w:val="93FE0D68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3AE0856"/>
    <w:multiLevelType w:val="singleLevel"/>
    <w:tmpl w:val="F6E8E052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011D4F"/>
    <w:multiLevelType w:val="singleLevel"/>
    <w:tmpl w:val="35D0F8E0"/>
    <w:lvl w:ilvl="0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560C5472"/>
    <w:multiLevelType w:val="singleLevel"/>
    <w:tmpl w:val="A3B60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9281647"/>
    <w:multiLevelType w:val="singleLevel"/>
    <w:tmpl w:val="928453F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CB022D4"/>
    <w:multiLevelType w:val="singleLevel"/>
    <w:tmpl w:val="D4C665E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4A84D59"/>
    <w:multiLevelType w:val="singleLevel"/>
    <w:tmpl w:val="11B6D84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72021269"/>
    <w:multiLevelType w:val="singleLevel"/>
    <w:tmpl w:val="F9B8C1DE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74CD28C1"/>
    <w:multiLevelType w:val="singleLevel"/>
    <w:tmpl w:val="576062D6"/>
    <w:lvl w:ilvl="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7246D86"/>
    <w:multiLevelType w:val="singleLevel"/>
    <w:tmpl w:val="02245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7AF3F9B"/>
    <w:multiLevelType w:val="singleLevel"/>
    <w:tmpl w:val="DAC419EE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212889075">
    <w:abstractNumId w:val="3"/>
  </w:num>
  <w:num w:numId="2" w16cid:durableId="566573450">
    <w:abstractNumId w:val="8"/>
  </w:num>
  <w:num w:numId="3" w16cid:durableId="684287192">
    <w:abstractNumId w:val="0"/>
  </w:num>
  <w:num w:numId="4" w16cid:durableId="2004160528">
    <w:abstractNumId w:val="16"/>
  </w:num>
  <w:num w:numId="5" w16cid:durableId="1742560135">
    <w:abstractNumId w:val="14"/>
  </w:num>
  <w:num w:numId="6" w16cid:durableId="494078612">
    <w:abstractNumId w:val="7"/>
  </w:num>
  <w:num w:numId="7" w16cid:durableId="2117022228">
    <w:abstractNumId w:val="1"/>
  </w:num>
  <w:num w:numId="8" w16cid:durableId="1455557023">
    <w:abstractNumId w:val="17"/>
  </w:num>
  <w:num w:numId="9" w16cid:durableId="1406604830">
    <w:abstractNumId w:val="22"/>
  </w:num>
  <w:num w:numId="10" w16cid:durableId="832455139">
    <w:abstractNumId w:val="4"/>
  </w:num>
  <w:num w:numId="11" w16cid:durableId="1400321356">
    <w:abstractNumId w:val="5"/>
  </w:num>
  <w:num w:numId="12" w16cid:durableId="1898054181">
    <w:abstractNumId w:val="9"/>
  </w:num>
  <w:num w:numId="13" w16cid:durableId="66265542">
    <w:abstractNumId w:val="19"/>
  </w:num>
  <w:num w:numId="14" w16cid:durableId="1789424220">
    <w:abstractNumId w:val="10"/>
  </w:num>
  <w:num w:numId="15" w16cid:durableId="2112358582">
    <w:abstractNumId w:val="18"/>
  </w:num>
  <w:num w:numId="16" w16cid:durableId="1440030128">
    <w:abstractNumId w:val="20"/>
  </w:num>
  <w:num w:numId="17" w16cid:durableId="385447257">
    <w:abstractNumId w:val="2"/>
  </w:num>
  <w:num w:numId="18" w16cid:durableId="732239685">
    <w:abstractNumId w:val="15"/>
  </w:num>
  <w:num w:numId="19" w16cid:durableId="2040660703">
    <w:abstractNumId w:val="21"/>
  </w:num>
  <w:num w:numId="20" w16cid:durableId="1600525111">
    <w:abstractNumId w:val="11"/>
  </w:num>
  <w:num w:numId="21" w16cid:durableId="1681658772">
    <w:abstractNumId w:val="12"/>
  </w:num>
  <w:num w:numId="22" w16cid:durableId="1426882510">
    <w:abstractNumId w:val="6"/>
  </w:num>
  <w:num w:numId="23" w16cid:durableId="1150172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B8"/>
    <w:rsid w:val="00100585"/>
    <w:rsid w:val="00183DD2"/>
    <w:rsid w:val="004D4B4A"/>
    <w:rsid w:val="006B1DCB"/>
    <w:rsid w:val="006D3D7D"/>
    <w:rsid w:val="00715D0E"/>
    <w:rsid w:val="0073096D"/>
    <w:rsid w:val="00A45612"/>
    <w:rsid w:val="00BB2EBB"/>
    <w:rsid w:val="00BF7695"/>
    <w:rsid w:val="00C0037B"/>
    <w:rsid w:val="00C7491C"/>
    <w:rsid w:val="00D407B8"/>
    <w:rsid w:val="00E149F0"/>
    <w:rsid w:val="00E65474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005553"/>
  <w15:chartTrackingRefBased/>
  <w15:docId w15:val="{5C85B651-93AA-47ED-9B12-73172C7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製品情報データシート（ＪＰＩＣ－ＤＳ）</vt:lpstr>
    </vt:vector>
  </TitlesOfParts>
  <Company>日本中毒情報センター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製品情報データシート（ＪＰＩＣ－ＤＳ）</dc:title>
  <dc:subject/>
  <dc:creator>日本中毒情報センター</dc:creator>
  <cp:keywords/>
  <cp:lastModifiedBy>MISE Masashi</cp:lastModifiedBy>
  <cp:revision>2</cp:revision>
  <cp:lastPrinted>2013-03-28T03:50:00Z</cp:lastPrinted>
  <dcterms:created xsi:type="dcterms:W3CDTF">2024-03-05T02:31:00Z</dcterms:created>
  <dcterms:modified xsi:type="dcterms:W3CDTF">2024-03-05T02:31:00Z</dcterms:modified>
</cp:coreProperties>
</file>